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417CB" w14:textId="44B13B35" w:rsidR="00DD4F91" w:rsidRDefault="00DD4F91" w:rsidP="3DAE54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3DAE5474">
        <w:rPr>
          <w:rStyle w:val="eop"/>
          <w:rFonts w:ascii="Corbel" w:hAnsi="Corbel" w:cs="Segoe UI"/>
          <w:color w:val="000000" w:themeColor="text1"/>
          <w:sz w:val="28"/>
          <w:szCs w:val="28"/>
        </w:rPr>
        <w:t> </w:t>
      </w:r>
      <w:bookmarkStart w:id="0" w:name="_GoBack"/>
      <w:bookmarkEnd w:id="0"/>
    </w:p>
    <w:p w14:paraId="0E3073D4" w14:textId="38A3CA6C" w:rsidR="00DD4F91" w:rsidRDefault="00DD4F91" w:rsidP="0F356C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F356C28">
        <w:rPr>
          <w:rStyle w:val="normaltextrun"/>
          <w:rFonts w:ascii="Corbel" w:hAnsi="Corbel" w:cs="Segoe UI"/>
          <w:b/>
          <w:bCs/>
          <w:color w:val="000000" w:themeColor="text1"/>
          <w:sz w:val="28"/>
          <w:szCs w:val="28"/>
        </w:rPr>
        <w:t>Prijedlog godišnjeg izvedbenog kurikuluma za Engleski jezik u 2. razredu srednje škole</w:t>
      </w:r>
      <w:r w:rsidRPr="0F356C28">
        <w:rPr>
          <w:rStyle w:val="eop"/>
          <w:rFonts w:ascii="Corbel" w:hAnsi="Corbel" w:cs="Segoe UI"/>
          <w:b/>
          <w:bCs/>
          <w:color w:val="000000" w:themeColor="text1"/>
          <w:sz w:val="28"/>
          <w:szCs w:val="28"/>
        </w:rPr>
        <w:t> </w:t>
      </w:r>
      <w:r w:rsidR="698B213B" w:rsidRPr="0F356C28">
        <w:rPr>
          <w:rStyle w:val="eop"/>
          <w:rFonts w:ascii="Corbel" w:hAnsi="Corbel" w:cs="Segoe UI"/>
          <w:b/>
          <w:bCs/>
          <w:color w:val="000000" w:themeColor="text1"/>
          <w:sz w:val="28"/>
          <w:szCs w:val="28"/>
        </w:rPr>
        <w:t xml:space="preserve"> za školsku godinu </w:t>
      </w:r>
      <w:r w:rsidRPr="0F356C28">
        <w:rPr>
          <w:rStyle w:val="normaltextrun"/>
          <w:rFonts w:ascii="Corbel" w:hAnsi="Corbel" w:cs="Segoe UI"/>
          <w:b/>
          <w:bCs/>
          <w:color w:val="000000" w:themeColor="text1"/>
          <w:sz w:val="28"/>
          <w:szCs w:val="28"/>
        </w:rPr>
        <w:t xml:space="preserve"> 202</w:t>
      </w:r>
      <w:r w:rsidR="00C23586">
        <w:rPr>
          <w:rStyle w:val="normaltextrun"/>
          <w:rFonts w:ascii="Corbel" w:hAnsi="Corbel" w:cs="Segoe UI"/>
          <w:b/>
          <w:bCs/>
          <w:color w:val="000000" w:themeColor="text1"/>
          <w:sz w:val="28"/>
          <w:szCs w:val="28"/>
        </w:rPr>
        <w:t>1</w:t>
      </w:r>
      <w:r w:rsidRPr="0F356C28">
        <w:rPr>
          <w:rStyle w:val="normaltextrun"/>
          <w:rFonts w:ascii="Corbel" w:hAnsi="Corbel" w:cs="Segoe UI"/>
          <w:b/>
          <w:bCs/>
          <w:color w:val="000000" w:themeColor="text1"/>
          <w:sz w:val="28"/>
          <w:szCs w:val="28"/>
        </w:rPr>
        <w:t>./202</w:t>
      </w:r>
      <w:r w:rsidR="00C23586">
        <w:rPr>
          <w:rStyle w:val="normaltextrun"/>
          <w:rFonts w:ascii="Corbel" w:hAnsi="Corbel" w:cs="Segoe UI"/>
          <w:b/>
          <w:bCs/>
          <w:color w:val="000000" w:themeColor="text1"/>
          <w:sz w:val="28"/>
          <w:szCs w:val="28"/>
        </w:rPr>
        <w:t>2</w:t>
      </w:r>
      <w:r w:rsidR="452A1435" w:rsidRPr="0F356C28">
        <w:rPr>
          <w:rStyle w:val="normaltextrun"/>
          <w:rFonts w:ascii="Corbel" w:hAnsi="Corbel" w:cs="Segoe UI"/>
          <w:b/>
          <w:bCs/>
          <w:color w:val="000000" w:themeColor="text1"/>
          <w:sz w:val="28"/>
          <w:szCs w:val="28"/>
        </w:rPr>
        <w:t>.</w:t>
      </w:r>
    </w:p>
    <w:p w14:paraId="672A6659" w14:textId="77777777" w:rsidR="0006046E" w:rsidRDefault="0006046E"/>
    <w:tbl>
      <w:tblPr>
        <w:tblStyle w:val="a"/>
        <w:tblW w:w="13995" w:type="dxa"/>
        <w:tblInd w:w="-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870"/>
        <w:gridCol w:w="2160"/>
        <w:gridCol w:w="3135"/>
        <w:gridCol w:w="3705"/>
        <w:gridCol w:w="2985"/>
      </w:tblGrid>
      <w:tr w:rsidR="0006046E" w14:paraId="74F6C21F" w14:textId="77777777" w:rsidTr="2D89C4A0">
        <w:tc>
          <w:tcPr>
            <w:tcW w:w="1140" w:type="dxa"/>
            <w:shd w:val="clear" w:color="auto" w:fill="DEEBF6"/>
          </w:tcPr>
          <w:p w14:paraId="4A70774D" w14:textId="77777777" w:rsidR="0006046E" w:rsidRDefault="00A261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MJESEC</w:t>
            </w:r>
          </w:p>
        </w:tc>
        <w:tc>
          <w:tcPr>
            <w:tcW w:w="870" w:type="dxa"/>
            <w:shd w:val="clear" w:color="auto" w:fill="DEEBF6"/>
          </w:tcPr>
          <w:p w14:paraId="10B73509" w14:textId="77777777" w:rsidR="0006046E" w:rsidRDefault="00A261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TJEDAN</w:t>
            </w:r>
          </w:p>
        </w:tc>
        <w:tc>
          <w:tcPr>
            <w:tcW w:w="2160" w:type="dxa"/>
            <w:shd w:val="clear" w:color="auto" w:fill="DEEBF6"/>
          </w:tcPr>
          <w:p w14:paraId="14412D1B" w14:textId="77777777" w:rsidR="0006046E" w:rsidRDefault="00A261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3135" w:type="dxa"/>
            <w:shd w:val="clear" w:color="auto" w:fill="DEEBF6"/>
          </w:tcPr>
          <w:p w14:paraId="66735822" w14:textId="77777777" w:rsidR="0006046E" w:rsidRDefault="00A261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LEKCIJA</w:t>
            </w:r>
          </w:p>
        </w:tc>
        <w:tc>
          <w:tcPr>
            <w:tcW w:w="37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vAlign w:val="center"/>
          </w:tcPr>
          <w:p w14:paraId="3EC25D5C" w14:textId="77777777" w:rsidR="0006046E" w:rsidRDefault="00A26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ODGOJNO-OBRAZOVNI ISHODI</w:t>
            </w:r>
          </w:p>
        </w:tc>
        <w:tc>
          <w:tcPr>
            <w:tcW w:w="2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vAlign w:val="center"/>
          </w:tcPr>
          <w:p w14:paraId="2B2E55D8" w14:textId="77777777" w:rsidR="0006046E" w:rsidRDefault="00A26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791847" w14:paraId="76B26A11" w14:textId="77777777" w:rsidTr="2D89C4A0">
        <w:trPr>
          <w:trHeight w:val="71"/>
        </w:trPr>
        <w:tc>
          <w:tcPr>
            <w:tcW w:w="1140" w:type="dxa"/>
            <w:vMerge w:val="restart"/>
          </w:tcPr>
          <w:p w14:paraId="2F1AF2DB" w14:textId="77777777" w:rsidR="00791847" w:rsidRDefault="00791847">
            <w:r>
              <w:t>RUJAN</w:t>
            </w:r>
          </w:p>
          <w:p w14:paraId="2E7A57AA" w14:textId="77777777" w:rsidR="00C23586" w:rsidRDefault="00C23586"/>
          <w:p w14:paraId="5D052ACB" w14:textId="77777777" w:rsidR="00C23586" w:rsidRDefault="00C23586"/>
          <w:p w14:paraId="17CFB8A5" w14:textId="77777777" w:rsidR="00C23586" w:rsidRDefault="00C23586"/>
          <w:p w14:paraId="5E7C0162" w14:textId="77777777" w:rsidR="00C23586" w:rsidRDefault="00C23586"/>
          <w:p w14:paraId="056050CC" w14:textId="77777777" w:rsidR="00C23586" w:rsidRDefault="00C23586"/>
          <w:p w14:paraId="28200F3C" w14:textId="39D92A3F" w:rsidR="00C23586" w:rsidRDefault="00C23586">
            <w:r>
              <w:t>LISTOPAD</w:t>
            </w:r>
          </w:p>
        </w:tc>
        <w:tc>
          <w:tcPr>
            <w:tcW w:w="870" w:type="dxa"/>
          </w:tcPr>
          <w:p w14:paraId="0135CBF0" w14:textId="44F1C8E2" w:rsidR="00791847" w:rsidRDefault="00791847">
            <w:r>
              <w:t>1.</w:t>
            </w:r>
            <w:r w:rsidR="00C23586">
              <w:t xml:space="preserve"> -3.</w:t>
            </w:r>
          </w:p>
          <w:p w14:paraId="0A37501D" w14:textId="77777777" w:rsidR="00791847" w:rsidRDefault="00791847"/>
        </w:tc>
        <w:tc>
          <w:tcPr>
            <w:tcW w:w="2160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04CF4E51" w14:textId="75ADD603" w:rsidR="00791847" w:rsidRDefault="00791847" w:rsidP="2D89C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proofErr w:type="spellStart"/>
            <w:r w:rsidRPr="2D89C4A0">
              <w:rPr>
                <w:color w:val="000000" w:themeColor="text1"/>
              </w:rPr>
              <w:t>Before</w:t>
            </w:r>
            <w:proofErr w:type="spellEnd"/>
            <w:r w:rsidRPr="2D89C4A0">
              <w:rPr>
                <w:color w:val="000000" w:themeColor="text1"/>
              </w:rPr>
              <w:t xml:space="preserve"> </w:t>
            </w:r>
            <w:proofErr w:type="spellStart"/>
            <w:r w:rsidRPr="2D89C4A0">
              <w:rPr>
                <w:color w:val="000000" w:themeColor="text1"/>
              </w:rPr>
              <w:t>we</w:t>
            </w:r>
            <w:proofErr w:type="spellEnd"/>
            <w:r w:rsidRPr="2D89C4A0">
              <w:rPr>
                <w:color w:val="000000" w:themeColor="text1"/>
              </w:rPr>
              <w:t xml:space="preserve"> start …</w:t>
            </w:r>
          </w:p>
          <w:p w14:paraId="76846B0B" w14:textId="6FD9F4F6" w:rsidR="00791847" w:rsidRDefault="49F7BC8F" w:rsidP="2D89C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2D89C4A0">
              <w:rPr>
                <w:color w:val="000000" w:themeColor="text1"/>
              </w:rPr>
              <w:t>(</w:t>
            </w:r>
            <w:r w:rsidR="00C23586">
              <w:rPr>
                <w:color w:val="000000" w:themeColor="text1"/>
              </w:rPr>
              <w:t>9</w:t>
            </w:r>
            <w:r w:rsidRPr="2D89C4A0">
              <w:rPr>
                <w:color w:val="000000" w:themeColor="text1"/>
              </w:rPr>
              <w:t xml:space="preserve"> sati)</w:t>
            </w:r>
          </w:p>
        </w:tc>
        <w:tc>
          <w:tcPr>
            <w:tcW w:w="3135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47FAE3D6" w14:textId="77777777" w:rsidR="00791847" w:rsidRDefault="00791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Uvodni sat (1 sat)</w:t>
            </w:r>
          </w:p>
          <w:p w14:paraId="5532FAB6" w14:textId="5E5A2D53" w:rsidR="00791847" w:rsidRDefault="00791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Ponavljanje (</w:t>
            </w:r>
            <w:r w:rsidR="00C23586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sati)</w:t>
            </w:r>
          </w:p>
          <w:p w14:paraId="72A3AB0F" w14:textId="77777777" w:rsidR="00791847" w:rsidRDefault="00791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Napomena: moguće je provesti inicijalnu provjeru znanja</w:t>
            </w:r>
          </w:p>
        </w:tc>
        <w:tc>
          <w:tcPr>
            <w:tcW w:w="3705" w:type="dxa"/>
          </w:tcPr>
          <w:p w14:paraId="5DAB6C7B" w14:textId="77777777" w:rsidR="00791847" w:rsidRDefault="00791847">
            <w:pPr>
              <w:rPr>
                <w:highlight w:val="yellow"/>
              </w:rPr>
            </w:pPr>
          </w:p>
        </w:tc>
        <w:tc>
          <w:tcPr>
            <w:tcW w:w="2985" w:type="dxa"/>
          </w:tcPr>
          <w:p w14:paraId="02EB378F" w14:textId="77777777" w:rsidR="00791847" w:rsidRDefault="00791847">
            <w:pPr>
              <w:rPr>
                <w:highlight w:val="yellow"/>
              </w:rPr>
            </w:pPr>
          </w:p>
        </w:tc>
      </w:tr>
      <w:tr w:rsidR="00C23586" w14:paraId="1149624B" w14:textId="77777777" w:rsidTr="2D89C4A0">
        <w:trPr>
          <w:trHeight w:val="220"/>
        </w:trPr>
        <w:tc>
          <w:tcPr>
            <w:tcW w:w="1140" w:type="dxa"/>
            <w:vMerge/>
          </w:tcPr>
          <w:p w14:paraId="60061E4C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</w:tcPr>
          <w:p w14:paraId="5BBE5F56" w14:textId="77777777" w:rsidR="00C23586" w:rsidRDefault="00C23586">
            <w:r>
              <w:t>4.</w:t>
            </w:r>
          </w:p>
          <w:p w14:paraId="44EAFD9C" w14:textId="77777777" w:rsidR="00C23586" w:rsidRDefault="00C23586"/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7BC7FDF5" w14:textId="77777777" w:rsidR="00C23586" w:rsidRDefault="00C23586">
            <w:proofErr w:type="spellStart"/>
            <w:r>
              <w:t>Identity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 (9 sati)</w:t>
            </w:r>
          </w:p>
        </w:tc>
        <w:tc>
          <w:tcPr>
            <w:tcW w:w="3135" w:type="dxa"/>
          </w:tcPr>
          <w:p w14:paraId="65F8E9C1" w14:textId="77777777" w:rsidR="00C23586" w:rsidRDefault="00C23586">
            <w:proofErr w:type="spellStart"/>
            <w:r>
              <w:t>Identity</w:t>
            </w:r>
            <w:proofErr w:type="spellEnd"/>
            <w:r>
              <w:t xml:space="preserve"> Wheel - Who am I?  (2 sata)</w:t>
            </w:r>
          </w:p>
          <w:p w14:paraId="616E9196" w14:textId="77777777" w:rsidR="00C23586" w:rsidRDefault="00C23586">
            <w:proofErr w:type="spellStart"/>
            <w:r>
              <w:t>Elements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 w:val="restart"/>
          </w:tcPr>
          <w:p w14:paraId="62A4DA2B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A.2.1.Analizira jednostavan izvorni i duži prilagođen tekst pri slušanju i čitanju.</w:t>
            </w:r>
          </w:p>
          <w:p w14:paraId="7F33EBF5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A.2.3.Koristi se prozodijom radi isticanja različitih značenja.</w:t>
            </w:r>
          </w:p>
          <w:p w14:paraId="0D1A8658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A.2.4.Govori tekst srednje dužine koristeći se jezičnim strukturama više razine složenosti.</w:t>
            </w:r>
          </w:p>
          <w:p w14:paraId="11951746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A.2.5.Sudjeluje u kraćemu neplaniranom i dužemu planiranom razgovoru.</w:t>
            </w:r>
          </w:p>
          <w:p w14:paraId="4AD36E03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A.2.6.Piše strukturiran tekst srednje dužine koristeći se jezičnim strukturama više razine složenosti.</w:t>
            </w:r>
          </w:p>
          <w:p w14:paraId="1E43ECAA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B.2.1.Istražuje kulture zemalja ciljnoga jezika i druge kulture te preispituje pretpostavke dobrih međukulturnih odnosa i potencijalno problematične situacije u međukulturnim susretima.</w:t>
            </w:r>
          </w:p>
          <w:p w14:paraId="34D8D2C4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B.2.2.Primjenjuje raznolike društveno-jezične funkcije jezika i konvencije uljudnoga ponašanja u različitim kontekstima</w:t>
            </w:r>
          </w:p>
          <w:p w14:paraId="4F3D47FD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B.2.3.Predviđa moguće posljedice utjecaja stereotipa i predrasuda u različitim kontekstima.</w:t>
            </w:r>
          </w:p>
          <w:p w14:paraId="144BE15A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B.2.4.Raspravlja o utjecaju međukulturnih iskustava na oblikovanje vlastitih uvjerenja i stavova prema drugima.</w:t>
            </w:r>
          </w:p>
          <w:p w14:paraId="03FE788F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C.2.1.Povezuje i primjenjuje složene kognitivne strategije učenja jezika.</w:t>
            </w:r>
          </w:p>
          <w:p w14:paraId="3F05C1F0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C.2.3.Povezuje i primjenjuje složene društveno-afektivne strategije učenja jezika.</w:t>
            </w:r>
          </w:p>
          <w:p w14:paraId="38400907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C.2.4.Povezuje i koristi se različitim tehnikama kreativnoga izražavanja: propituje i vrednuje postojeće i osmišljava nove ideje povezane s osobnim iskustvima i općim/stručnim sadržajima.</w:t>
            </w:r>
          </w:p>
          <w:p w14:paraId="745277EA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lastRenderedPageBreak/>
              <w:t>SŠ (1) EJ C.2.5.Povezuje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  <w:p w14:paraId="4B94D5A5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sz w:val="16"/>
                <w:szCs w:val="16"/>
              </w:rPr>
            </w:pPr>
          </w:p>
        </w:tc>
        <w:tc>
          <w:tcPr>
            <w:tcW w:w="2985" w:type="dxa"/>
            <w:vMerge w:val="restart"/>
          </w:tcPr>
          <w:p w14:paraId="2C35C203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Osobni i socijalni razvoj</w:t>
            </w:r>
          </w:p>
          <w:p w14:paraId="679D3124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A.4.1.Razvija sliku o sebi.</w:t>
            </w:r>
          </w:p>
          <w:p w14:paraId="1C2D77F5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A.4.3.Razvija osobne potencijale</w:t>
            </w:r>
          </w:p>
          <w:p w14:paraId="3A8F23A6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C.4.4.Opisuje i prihvaća vlastiti kulturni i nacionalni identitet u odnosu na druge kulture.</w:t>
            </w:r>
          </w:p>
          <w:p w14:paraId="253DBD04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Učiti kako učiti</w:t>
            </w:r>
          </w:p>
          <w:p w14:paraId="7FF79CC2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A.4/5.1.1.Upravljanje informacijama</w:t>
            </w:r>
          </w:p>
          <w:p w14:paraId="766A024B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B.4/5.1.1. Planiranje</w:t>
            </w:r>
          </w:p>
          <w:p w14:paraId="7365A810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B.4/5.33. Prilagodba učenja</w:t>
            </w:r>
          </w:p>
          <w:p w14:paraId="105A74DA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C.4/5.3.3. Interes</w:t>
            </w:r>
          </w:p>
          <w:p w14:paraId="036EF695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D.4/5.2.2. Suradnja s drugima</w:t>
            </w:r>
          </w:p>
          <w:p w14:paraId="69DDCF7F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Uporaba IKT-a</w:t>
            </w:r>
          </w:p>
          <w:p w14:paraId="686D895F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B.4.1.Učenik samostalno komunicira s poznatim i nepoznatim osobama u sigurnome digitalnom okružju.</w:t>
            </w:r>
          </w:p>
          <w:p w14:paraId="47CE3EA3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C.4.1.Učenik samostalno provodi složeno istraživanje radi rješenja problema u digitalnome okružju.</w:t>
            </w:r>
          </w:p>
          <w:p w14:paraId="18F767AF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C.4.4.Učenik samostalno i odgovorno upravlja prikupljenim informacijama.</w:t>
            </w:r>
          </w:p>
          <w:p w14:paraId="32FA2323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Zdravlje</w:t>
            </w:r>
          </w:p>
          <w:p w14:paraId="1557EE9E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B.4.1.BRazvija tolerantan odnos prema drugima.</w:t>
            </w:r>
          </w:p>
          <w:p w14:paraId="717FAE0A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B.4.2.CRazvija osobne potencijale i socijalne uloge.</w:t>
            </w:r>
          </w:p>
          <w:p w14:paraId="75E93C2E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Održivi razvoj</w:t>
            </w:r>
          </w:p>
          <w:p w14:paraId="77E1FABA" w14:textId="77777777" w:rsidR="00C23586" w:rsidRDefault="00C23586">
            <w:pPr>
              <w:rPr>
                <w:color w:val="231F20"/>
                <w:sz w:val="16"/>
                <w:szCs w:val="16"/>
                <w:highlight w:val="white"/>
              </w:rPr>
            </w:pPr>
            <w:proofErr w:type="spellStart"/>
            <w:r>
              <w:rPr>
                <w:color w:val="231F20"/>
                <w:sz w:val="16"/>
                <w:szCs w:val="16"/>
                <w:highlight w:val="white"/>
              </w:rPr>
              <w:t>odr</w:t>
            </w:r>
            <w:proofErr w:type="spellEnd"/>
            <w:r>
              <w:rPr>
                <w:color w:val="231F20"/>
                <w:sz w:val="16"/>
                <w:szCs w:val="16"/>
                <w:highlight w:val="white"/>
              </w:rPr>
              <w:t xml:space="preserve"> A.4.1. Razlikuje osobni od kolektivnih identiteta i ima osjećaj pripadnosti čovječanstvu.</w:t>
            </w:r>
          </w:p>
          <w:p w14:paraId="0E5ADAD7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Poduzetništvo</w:t>
            </w:r>
          </w:p>
          <w:p w14:paraId="64E1C6F7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lastRenderedPageBreak/>
              <w:t>pod B.4.2.Planira i upravlja aktivnostima.</w:t>
            </w:r>
          </w:p>
        </w:tc>
      </w:tr>
      <w:tr w:rsidR="00C23586" w14:paraId="785EA6FC" w14:textId="77777777" w:rsidTr="00C23586">
        <w:trPr>
          <w:trHeight w:val="70"/>
        </w:trPr>
        <w:tc>
          <w:tcPr>
            <w:tcW w:w="1140" w:type="dxa"/>
            <w:vMerge/>
          </w:tcPr>
          <w:p w14:paraId="3DEEC669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315C41A8" w14:textId="77777777" w:rsidR="00C23586" w:rsidRDefault="00C23586">
            <w:r>
              <w:t>5.</w:t>
            </w:r>
          </w:p>
          <w:p w14:paraId="3656B9AB" w14:textId="77777777" w:rsidR="00C23586" w:rsidRDefault="00C23586"/>
        </w:tc>
        <w:tc>
          <w:tcPr>
            <w:tcW w:w="2160" w:type="dxa"/>
            <w:vMerge/>
            <w:vAlign w:val="center"/>
          </w:tcPr>
          <w:p w14:paraId="45FB0818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229C902A" w14:textId="77777777" w:rsidR="00C23586" w:rsidRDefault="00C23586">
            <w:proofErr w:type="spellStart"/>
            <w:r>
              <w:t>Culture</w:t>
            </w:r>
            <w:proofErr w:type="spellEnd"/>
            <w:r>
              <w:t xml:space="preserve"> </w:t>
            </w:r>
            <w:proofErr w:type="spellStart"/>
            <w:r>
              <w:t>Shock</w:t>
            </w:r>
            <w:proofErr w:type="spellEnd"/>
            <w:r>
              <w:t xml:space="preserve">  (2 sata)</w:t>
            </w:r>
          </w:p>
          <w:p w14:paraId="1EDE603E" w14:textId="77777777" w:rsidR="00C23586" w:rsidRDefault="00C23586">
            <w:proofErr w:type="spellStart"/>
            <w:r>
              <w:t>Food</w:t>
            </w:r>
            <w:proofErr w:type="spellEnd"/>
            <w:r>
              <w:t xml:space="preserve"> – </w:t>
            </w:r>
            <w:proofErr w:type="spellStart"/>
            <w:r>
              <w:t>Spanish</w:t>
            </w:r>
            <w:proofErr w:type="spellEnd"/>
            <w:r>
              <w:t xml:space="preserve"> </w:t>
            </w:r>
            <w:proofErr w:type="spellStart"/>
            <w:r>
              <w:t>Paella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(1 sat)</w:t>
            </w:r>
          </w:p>
          <w:p w14:paraId="541EEA49" w14:textId="77777777" w:rsidR="00C23586" w:rsidRDefault="00C23586" w:rsidP="00C23586">
            <w:proofErr w:type="spellStart"/>
            <w:r>
              <w:t>Differences</w:t>
            </w:r>
            <w:proofErr w:type="spellEnd"/>
            <w:r>
              <w:t xml:space="preserve"> </w:t>
            </w:r>
            <w:proofErr w:type="spellStart"/>
            <w:r>
              <w:t>Across</w:t>
            </w:r>
            <w:proofErr w:type="spellEnd"/>
            <w:r>
              <w:t xml:space="preserve"> </w:t>
            </w:r>
            <w:proofErr w:type="spellStart"/>
            <w:r>
              <w:t>Cultures</w:t>
            </w:r>
            <w:proofErr w:type="spellEnd"/>
            <w:r>
              <w:t xml:space="preserve"> (2 sata)</w:t>
            </w:r>
          </w:p>
          <w:p w14:paraId="3EF24F1F" w14:textId="410EE276" w:rsidR="00C23586" w:rsidRDefault="00C23586" w:rsidP="00C23586">
            <w:proofErr w:type="spellStart"/>
            <w:r>
              <w:t>Identity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  - How </w:t>
            </w:r>
            <w:proofErr w:type="spellStart"/>
            <w:r>
              <w:t>much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learned</w:t>
            </w:r>
            <w:proofErr w:type="spellEnd"/>
            <w:r>
              <w:t>? (1 sat)</w:t>
            </w:r>
          </w:p>
        </w:tc>
        <w:tc>
          <w:tcPr>
            <w:tcW w:w="3705" w:type="dxa"/>
            <w:vMerge/>
          </w:tcPr>
          <w:p w14:paraId="049F31CB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53128261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53338AFD" w14:textId="77777777" w:rsidTr="2D89C4A0">
        <w:trPr>
          <w:trHeight w:val="220"/>
        </w:trPr>
        <w:tc>
          <w:tcPr>
            <w:tcW w:w="1140" w:type="dxa"/>
            <w:vMerge w:val="restart"/>
          </w:tcPr>
          <w:p w14:paraId="1677E00C" w14:textId="77777777" w:rsidR="00C23586" w:rsidRDefault="00C23586">
            <w:r>
              <w:t>LISTOPAD</w:t>
            </w:r>
          </w:p>
        </w:tc>
        <w:tc>
          <w:tcPr>
            <w:tcW w:w="870" w:type="dxa"/>
          </w:tcPr>
          <w:p w14:paraId="2510834C" w14:textId="77777777" w:rsidR="00C23586" w:rsidRDefault="00C23586">
            <w:r>
              <w:t xml:space="preserve">6. </w:t>
            </w:r>
          </w:p>
          <w:p w14:paraId="138E329E" w14:textId="77777777" w:rsidR="00C23586" w:rsidRDefault="00C23586"/>
          <w:p w14:paraId="438BBD50" w14:textId="77777777" w:rsidR="00C23586" w:rsidRDefault="00C23586">
            <w:r>
              <w:t>7.</w:t>
            </w:r>
          </w:p>
          <w:p w14:paraId="597E8F7C" w14:textId="77777777" w:rsidR="00C23586" w:rsidRDefault="00C23586"/>
          <w:p w14:paraId="62486C05" w14:textId="073AB7FB" w:rsidR="00C23586" w:rsidRDefault="00C23586">
            <w:r>
              <w:t>8.</w:t>
            </w:r>
          </w:p>
        </w:tc>
        <w:tc>
          <w:tcPr>
            <w:tcW w:w="2160" w:type="dxa"/>
            <w:vMerge/>
            <w:vAlign w:val="center"/>
          </w:tcPr>
          <w:p w14:paraId="4101652C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7AB344BB" w14:textId="3AFDE94A" w:rsidR="00C23586" w:rsidRDefault="00C23586">
            <w:r>
              <w:t xml:space="preserve"> </w:t>
            </w:r>
          </w:p>
        </w:tc>
        <w:tc>
          <w:tcPr>
            <w:tcW w:w="3705" w:type="dxa"/>
            <w:vMerge/>
          </w:tcPr>
          <w:p w14:paraId="4B99056E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1299C43A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4985E20B" w14:textId="77777777" w:rsidTr="2D89C4A0">
        <w:trPr>
          <w:trHeight w:val="547"/>
        </w:trPr>
        <w:tc>
          <w:tcPr>
            <w:tcW w:w="1140" w:type="dxa"/>
            <w:vMerge/>
          </w:tcPr>
          <w:p w14:paraId="4DDBEF00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vMerge w:val="restart"/>
          </w:tcPr>
          <w:p w14:paraId="2C185985" w14:textId="77777777" w:rsidR="00C23586" w:rsidRDefault="00C23586">
            <w:r>
              <w:t>9.</w:t>
            </w:r>
          </w:p>
          <w:p w14:paraId="4BC6DBBF" w14:textId="30190609" w:rsidR="00C23586" w:rsidRDefault="00C23586" w:rsidP="00D9604A"/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4D7AE8D7" w14:textId="43CE9E32" w:rsidR="00C23586" w:rsidRDefault="00C23586">
            <w:r>
              <w:t>FOOD (11 sati)</w:t>
            </w:r>
          </w:p>
        </w:tc>
        <w:tc>
          <w:tcPr>
            <w:tcW w:w="3135" w:type="dxa"/>
          </w:tcPr>
          <w:p w14:paraId="259DFAE6" w14:textId="77777777" w:rsidR="00C23586" w:rsidRDefault="00C23586">
            <w:proofErr w:type="spellStart"/>
            <w:r>
              <w:t>Food</w:t>
            </w:r>
            <w:proofErr w:type="spellEnd"/>
            <w:r>
              <w:t xml:space="preserve">: </w:t>
            </w:r>
            <w:proofErr w:type="spellStart"/>
            <w:r>
              <w:t>Types</w:t>
            </w:r>
            <w:proofErr w:type="spellEnd"/>
            <w:r>
              <w:t xml:space="preserve">, Taste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Texture</w:t>
            </w:r>
            <w:proofErr w:type="spellEnd"/>
            <w:r>
              <w:t xml:space="preserve"> (2 sata)</w:t>
            </w:r>
          </w:p>
          <w:p w14:paraId="51E75A2A" w14:textId="77777777" w:rsidR="00C23586" w:rsidRDefault="00C23586">
            <w:proofErr w:type="spellStart"/>
            <w:r>
              <w:t>Unusual</w:t>
            </w:r>
            <w:proofErr w:type="spellEnd"/>
            <w:r>
              <w:t xml:space="preserve"> </w:t>
            </w:r>
            <w:proofErr w:type="spellStart"/>
            <w:r>
              <w:t>Dishes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 w:val="restart"/>
          </w:tcPr>
          <w:p w14:paraId="4313F436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A.2.1.Analizira jednostavan izvorni i duži prilagođen tekst pri slušanju i čitanju.</w:t>
            </w:r>
          </w:p>
          <w:p w14:paraId="06F2F4D0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A.2.3.Koristi se prozodijom radi isticanja različitih značenja.</w:t>
            </w:r>
          </w:p>
          <w:p w14:paraId="775CE618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A.2.4.Govori tekst srednje dužine koristeći se jezičnim strukturama više razine složenosti.</w:t>
            </w:r>
          </w:p>
          <w:p w14:paraId="71746DA1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A.2.5.Sudjeluje u kraćemu neplaniranom i dužemu planiranom razgovoru.</w:t>
            </w:r>
          </w:p>
          <w:p w14:paraId="16F00BFE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A.2.6.Piše strukturiran tekst srednje dužine koristeći se jezičnim strukturama više razine složenosti.</w:t>
            </w:r>
          </w:p>
          <w:p w14:paraId="74BBCF7D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B.2.1.Istražuje kulture zemalja ciljnoga jezika i druge kulture te preispituje pretpostavke dobrih međukulturnih odnosa i potencijalno problematične situacije u međukulturnim susretima.</w:t>
            </w:r>
          </w:p>
          <w:p w14:paraId="4DF89693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B.2.2.Primjenjuje raznolike društveno-jezične funkcije jezika i konvencije uljudnoga ponašanja u različitim kontekstima</w:t>
            </w:r>
          </w:p>
          <w:p w14:paraId="5C70E5AC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C.2.1.Povezuje i primjenjuje složene kognitivne strategije učenja jezika.</w:t>
            </w:r>
          </w:p>
          <w:p w14:paraId="69F6E7AF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SŠ (1) EJ C.2.2.Povezuje i primjenjuje složene </w:t>
            </w:r>
            <w:proofErr w:type="spellStart"/>
            <w:r>
              <w:rPr>
                <w:color w:val="231F20"/>
                <w:sz w:val="16"/>
                <w:szCs w:val="16"/>
              </w:rPr>
              <w:t>metakognitivne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strategije učenja jezika.</w:t>
            </w:r>
          </w:p>
          <w:p w14:paraId="1BDFE831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C.2.3.Povezuje i primjenjuje složene društveno-afektivne strategije učenja jezika.</w:t>
            </w:r>
          </w:p>
          <w:p w14:paraId="7CBA5242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C.2.4.Povezuje i koristi se različitim tehnikama kreativnoga izražavanja: propituje i vrednuje postojeće i osmišljava nove ideje povezane s osobnim iskustvima i općim/stručnim sadržajima.</w:t>
            </w:r>
          </w:p>
          <w:p w14:paraId="29EC71A7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</w:pPr>
            <w:r>
              <w:rPr>
                <w:color w:val="231F20"/>
                <w:sz w:val="16"/>
                <w:szCs w:val="16"/>
              </w:rPr>
              <w:t>SŠ (1) EJ C.2.5.Povezuje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</w:tc>
        <w:tc>
          <w:tcPr>
            <w:tcW w:w="2985" w:type="dxa"/>
            <w:vMerge w:val="restart"/>
          </w:tcPr>
          <w:p w14:paraId="1688758F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Osobni i socijalni razvoj</w:t>
            </w:r>
          </w:p>
          <w:p w14:paraId="5F65A9D9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A.4.1.Razvija sliku o sebi.</w:t>
            </w:r>
          </w:p>
          <w:p w14:paraId="76A39FBC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C.4.4.Opisuje i prihvaća vlastiti kulturni i nacionalni identitet u odnosu na druge kulture.</w:t>
            </w:r>
          </w:p>
          <w:p w14:paraId="49BD4BB8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Učiti kako učiti</w:t>
            </w:r>
          </w:p>
          <w:p w14:paraId="0F71C24F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A.4/5.1.1.Upravljanje informacijama</w:t>
            </w:r>
          </w:p>
          <w:p w14:paraId="088022C8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B.4/5.33. Prilagodba učenja</w:t>
            </w:r>
          </w:p>
          <w:p w14:paraId="780C4199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C.4/5.2.2. Slika o sebi kao učeniku</w:t>
            </w:r>
          </w:p>
          <w:p w14:paraId="0CC9B5F0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D.4/5.2.2. Suradnja s drugima</w:t>
            </w:r>
          </w:p>
          <w:p w14:paraId="419B1E24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Uporaba IKT-a</w:t>
            </w:r>
          </w:p>
          <w:p w14:paraId="32DC3259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A.4.1.Učenik kritički odabire odgovarajuću digitalnu tehnologiju.</w:t>
            </w:r>
          </w:p>
          <w:p w14:paraId="65BA454F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B.4.3.Učenik kritički procjenjuje svoje ponašanje i ponašanje drugih u digitalnome okružju</w:t>
            </w:r>
          </w:p>
          <w:p w14:paraId="05A7A5EB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C.4.1.Učenik samostalno provodi složeno istraživanje radi rješenja problema u digitalnome okružju.</w:t>
            </w:r>
          </w:p>
          <w:p w14:paraId="6111D0CC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C.4.2.Učenik samostalno provodi složeno pretraživanje informacija u digitalnome okružju.</w:t>
            </w:r>
          </w:p>
          <w:p w14:paraId="7B5202BF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C.4.3.Učenik samostalno kritički procjenjuje proces, izvore i rezultate pretraživanja, odabire potrebne informacije.</w:t>
            </w:r>
          </w:p>
          <w:p w14:paraId="2F828C68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C.4.4.Učenik samostalno i odgovorno upravlja prikupljenim informacijama.</w:t>
            </w:r>
          </w:p>
          <w:p w14:paraId="58364261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Zdravlje</w:t>
            </w:r>
          </w:p>
          <w:p w14:paraId="1003E47D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B.4.1.AOdabire primjerene odnose i komunikaciju.</w:t>
            </w:r>
          </w:p>
          <w:p w14:paraId="02923206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B.4.1.BRazvija tolerantan odnos prema drugima.</w:t>
            </w:r>
          </w:p>
          <w:p w14:paraId="09A60309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Poduzetništvo</w:t>
            </w:r>
          </w:p>
          <w:p w14:paraId="073478B6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</w:pPr>
            <w:r>
              <w:rPr>
                <w:color w:val="231F20"/>
                <w:sz w:val="16"/>
                <w:szCs w:val="16"/>
              </w:rPr>
              <w:t>pod B.4.2.Planira i upravlja aktivnostima.</w:t>
            </w:r>
          </w:p>
        </w:tc>
      </w:tr>
      <w:tr w:rsidR="00C23586" w14:paraId="40D30CEE" w14:textId="77777777" w:rsidTr="2D89C4A0">
        <w:trPr>
          <w:trHeight w:val="220"/>
        </w:trPr>
        <w:tc>
          <w:tcPr>
            <w:tcW w:w="1140" w:type="dxa"/>
            <w:vMerge/>
          </w:tcPr>
          <w:p w14:paraId="3461D779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vMerge/>
          </w:tcPr>
          <w:p w14:paraId="3CF2D8B6" w14:textId="759D5079" w:rsidR="00C23586" w:rsidRDefault="00C23586" w:rsidP="00D9604A"/>
        </w:tc>
        <w:tc>
          <w:tcPr>
            <w:tcW w:w="2160" w:type="dxa"/>
            <w:vMerge/>
            <w:vAlign w:val="center"/>
          </w:tcPr>
          <w:p w14:paraId="0FB78278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544A0CB5" w14:textId="77777777" w:rsidR="00C23586" w:rsidRDefault="00C23586">
            <w:proofErr w:type="spellStart"/>
            <w:r>
              <w:t>Breakfast</w:t>
            </w:r>
            <w:proofErr w:type="spellEnd"/>
            <w:r>
              <w:t xml:space="preserve"> Time  (2 sata)</w:t>
            </w:r>
          </w:p>
          <w:p w14:paraId="6E1185E9" w14:textId="77777777" w:rsidR="00C23586" w:rsidRDefault="00C23586">
            <w:r>
              <w:t>Must-</w:t>
            </w:r>
            <w:proofErr w:type="spellStart"/>
            <w:r>
              <w:t>Try</w:t>
            </w:r>
            <w:proofErr w:type="spellEnd"/>
            <w:r>
              <w:t xml:space="preserve"> Foods </w:t>
            </w:r>
            <w:proofErr w:type="spellStart"/>
            <w:r>
              <w:t>in</w:t>
            </w:r>
            <w:proofErr w:type="spellEnd"/>
            <w:r>
              <w:t xml:space="preserve"> Croatia (1 sat)</w:t>
            </w:r>
          </w:p>
        </w:tc>
        <w:tc>
          <w:tcPr>
            <w:tcW w:w="3705" w:type="dxa"/>
            <w:vMerge/>
          </w:tcPr>
          <w:p w14:paraId="1FC39945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0562CB0E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03ADC422" w14:textId="77777777" w:rsidTr="2D89C4A0">
        <w:trPr>
          <w:trHeight w:val="220"/>
        </w:trPr>
        <w:tc>
          <w:tcPr>
            <w:tcW w:w="1140" w:type="dxa"/>
            <w:vMerge/>
          </w:tcPr>
          <w:p w14:paraId="34CE0A41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vMerge/>
          </w:tcPr>
          <w:p w14:paraId="0F57406D" w14:textId="7FCC674C" w:rsidR="00C23586" w:rsidRDefault="00C23586"/>
        </w:tc>
        <w:tc>
          <w:tcPr>
            <w:tcW w:w="2160" w:type="dxa"/>
            <w:vMerge/>
            <w:vAlign w:val="center"/>
          </w:tcPr>
          <w:p w14:paraId="62EBF3C5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0930AB51" w14:textId="77777777" w:rsidR="00C23586" w:rsidRDefault="00C23586">
            <w:proofErr w:type="spellStart"/>
            <w:r>
              <w:t>Food</w:t>
            </w:r>
            <w:proofErr w:type="spellEnd"/>
            <w:r>
              <w:t xml:space="preserve"> as </w:t>
            </w:r>
            <w:proofErr w:type="spellStart"/>
            <w:r>
              <w:t>Intangible</w:t>
            </w:r>
            <w:proofErr w:type="spellEnd"/>
            <w:r>
              <w:t xml:space="preserve">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Heritage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Idioms</w:t>
            </w:r>
            <w:proofErr w:type="spellEnd"/>
            <w:r>
              <w:t xml:space="preserve"> (2 sata)</w:t>
            </w:r>
          </w:p>
          <w:p w14:paraId="6279344C" w14:textId="77777777" w:rsidR="00C23586" w:rsidRDefault="00C23586"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Space</w:t>
            </w:r>
            <w:proofErr w:type="spellEnd"/>
            <w:r>
              <w:t xml:space="preserve"> (2 sata)</w:t>
            </w:r>
          </w:p>
        </w:tc>
        <w:tc>
          <w:tcPr>
            <w:tcW w:w="3705" w:type="dxa"/>
            <w:vMerge/>
          </w:tcPr>
          <w:p w14:paraId="6D98A12B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2946DB82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1832960F" w14:textId="77777777" w:rsidTr="2D89C4A0">
        <w:trPr>
          <w:trHeight w:val="4605"/>
        </w:trPr>
        <w:tc>
          <w:tcPr>
            <w:tcW w:w="1140" w:type="dxa"/>
            <w:vMerge w:val="restart"/>
          </w:tcPr>
          <w:p w14:paraId="2D593121" w14:textId="77777777" w:rsidR="00C23586" w:rsidRDefault="00C23586">
            <w:r>
              <w:t>STUDENI</w:t>
            </w:r>
          </w:p>
          <w:p w14:paraId="5997CC1D" w14:textId="77777777" w:rsidR="00C23586" w:rsidRDefault="00C23586"/>
        </w:tc>
        <w:tc>
          <w:tcPr>
            <w:tcW w:w="870" w:type="dxa"/>
          </w:tcPr>
          <w:p w14:paraId="2AF9CB09" w14:textId="6897AFD7" w:rsidR="00C23586" w:rsidRDefault="00C23586">
            <w:r>
              <w:t>10.</w:t>
            </w:r>
          </w:p>
          <w:p w14:paraId="110FFD37" w14:textId="77777777" w:rsidR="00C23586" w:rsidRDefault="00C23586"/>
        </w:tc>
        <w:tc>
          <w:tcPr>
            <w:tcW w:w="2160" w:type="dxa"/>
            <w:vMerge/>
            <w:vAlign w:val="center"/>
          </w:tcPr>
          <w:p w14:paraId="6B699379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33C5F3E9" w14:textId="7FF11C2F" w:rsidR="00C23586" w:rsidRDefault="00C23586">
            <w:proofErr w:type="spellStart"/>
            <w:r>
              <w:t>Food</w:t>
            </w:r>
            <w:proofErr w:type="spellEnd"/>
            <w:r>
              <w:t xml:space="preserve"> – </w:t>
            </w:r>
            <w:proofErr w:type="spellStart"/>
            <w:r>
              <w:t>Wrapping-up</w:t>
            </w:r>
            <w:proofErr w:type="spellEnd"/>
            <w:r>
              <w:t xml:space="preserve"> (1 sat)</w:t>
            </w:r>
          </w:p>
          <w:p w14:paraId="0DFAE634" w14:textId="77777777" w:rsidR="00C23586" w:rsidRDefault="00C23586">
            <w:pPr>
              <w:rPr>
                <w:highlight w:val="green"/>
              </w:rPr>
            </w:pPr>
            <w:r>
              <w:t xml:space="preserve">  </w:t>
            </w:r>
          </w:p>
        </w:tc>
        <w:tc>
          <w:tcPr>
            <w:tcW w:w="3705" w:type="dxa"/>
            <w:vMerge/>
          </w:tcPr>
          <w:p w14:paraId="3FE9F23F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green"/>
              </w:rPr>
            </w:pPr>
          </w:p>
        </w:tc>
        <w:tc>
          <w:tcPr>
            <w:tcW w:w="2985" w:type="dxa"/>
            <w:vMerge/>
          </w:tcPr>
          <w:p w14:paraId="1F72F646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green"/>
              </w:rPr>
            </w:pPr>
          </w:p>
        </w:tc>
      </w:tr>
      <w:tr w:rsidR="00C23586" w14:paraId="759D8E3D" w14:textId="77777777" w:rsidTr="2D89C4A0">
        <w:trPr>
          <w:trHeight w:val="220"/>
        </w:trPr>
        <w:tc>
          <w:tcPr>
            <w:tcW w:w="1140" w:type="dxa"/>
            <w:vMerge/>
          </w:tcPr>
          <w:p w14:paraId="08CE6F91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green"/>
              </w:rPr>
            </w:pPr>
          </w:p>
        </w:tc>
        <w:tc>
          <w:tcPr>
            <w:tcW w:w="870" w:type="dxa"/>
          </w:tcPr>
          <w:p w14:paraId="4BEED70F" w14:textId="72B0DC24" w:rsidR="00C23586" w:rsidRDefault="00C23586">
            <w:r>
              <w:t>11.</w:t>
            </w:r>
          </w:p>
          <w:p w14:paraId="61CDCEAD" w14:textId="77777777" w:rsidR="00C23586" w:rsidRDefault="00C23586"/>
        </w:tc>
        <w:tc>
          <w:tcPr>
            <w:tcW w:w="2160" w:type="dxa"/>
            <w:vMerge w:val="restart"/>
            <w:vAlign w:val="center"/>
          </w:tcPr>
          <w:p w14:paraId="4DB110DB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roofErr w:type="spellStart"/>
            <w:r>
              <w:t>Tourism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travel</w:t>
            </w:r>
            <w:proofErr w:type="spellEnd"/>
          </w:p>
          <w:p w14:paraId="0EA6F7B3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(18 sati)</w:t>
            </w:r>
          </w:p>
        </w:tc>
        <w:tc>
          <w:tcPr>
            <w:tcW w:w="3135" w:type="dxa"/>
          </w:tcPr>
          <w:p w14:paraId="6ED5260B" w14:textId="77777777" w:rsidR="00C23586" w:rsidRDefault="00C23586">
            <w:proofErr w:type="spellStart"/>
            <w:r>
              <w:t>Holidays</w:t>
            </w:r>
            <w:proofErr w:type="spellEnd"/>
            <w:r>
              <w:t xml:space="preserve"> (2 sata)</w:t>
            </w:r>
          </w:p>
          <w:p w14:paraId="1E05E7C0" w14:textId="77777777" w:rsidR="00C23586" w:rsidRDefault="00C23586">
            <w:proofErr w:type="spellStart"/>
            <w:r>
              <w:t>Stranded</w:t>
            </w:r>
            <w:proofErr w:type="spellEnd"/>
            <w:r>
              <w:t xml:space="preserve"> on a Desert Island (1 sat)</w:t>
            </w:r>
          </w:p>
        </w:tc>
        <w:tc>
          <w:tcPr>
            <w:tcW w:w="3705" w:type="dxa"/>
            <w:vMerge w:val="restart"/>
          </w:tcPr>
          <w:p w14:paraId="3483BC5B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A.2.1.Analizira jednostavan izvorni i duži prilagođen tekst pri slušanju i čitanju.</w:t>
            </w:r>
          </w:p>
          <w:p w14:paraId="59D548CD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lastRenderedPageBreak/>
              <w:t>SŠ (1) EJ A.2.3.Koristi se prozodijom radi isticanja različitih značenja.</w:t>
            </w:r>
          </w:p>
          <w:p w14:paraId="099D91BD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A.2.4.Govori tekst srednje dužine koristeći se jezičnim strukturama više razine složenosti.</w:t>
            </w:r>
          </w:p>
          <w:p w14:paraId="50C4A538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A.2.5.Sudjeluje u kraćemu neplaniranom i dužemu planiranom razgovoru.</w:t>
            </w:r>
          </w:p>
          <w:p w14:paraId="3E68AD0B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A.2.6.Piše strukturiran tekst srednje dužine koristeći se jezičnim strukturama više razine složenosti.</w:t>
            </w:r>
          </w:p>
          <w:p w14:paraId="75031940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B.2.1.Istražuje kulture zemalja ciljnoga jezika i druge kulture te preispituje pretpostavke dobrih međukulturnih odnosa i potencijalno problematične situacije u međukulturnim susretima.</w:t>
            </w:r>
          </w:p>
          <w:p w14:paraId="0FB65C4E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B.2.2.Primjenjuje raznolike društveno-jezične funkcije jezika i konvencije uljudnoga ponašanja u različitim kontekstima</w:t>
            </w:r>
          </w:p>
          <w:p w14:paraId="3420D420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B.2.3.Predviđa moguće posljedice utjecaja stereotipa i predrasuda u različitim kontekstima.</w:t>
            </w:r>
          </w:p>
          <w:p w14:paraId="05A8F568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B.2.4.Raspravlja o utjecaju međukulturnih iskustava na oblikovanje vlastitih uvjerenja i stavova prema drugima.</w:t>
            </w:r>
          </w:p>
          <w:p w14:paraId="04AA1A00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C.2.1.Povezuje i primjenjuje složene kognitivne strategije učenja jezika.</w:t>
            </w:r>
          </w:p>
          <w:p w14:paraId="11087CF8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C.2.3.Povezuje i primjenjuje složene društveno-afektivne strategije učenja jezika.</w:t>
            </w:r>
          </w:p>
          <w:p w14:paraId="29D2BC1F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C.2.4.Povezuje i koristi se različitim tehnikama kreativnoga izražavanja: propituje i vrednuje postojeće i osmišljava nove ideje povezane s osobnim iskustvima i općim/stručnim sadržajima.</w:t>
            </w:r>
          </w:p>
          <w:p w14:paraId="76085151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C.2.5.Povezuje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  <w:p w14:paraId="117483B3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</w:pPr>
            <w:r>
              <w:rPr>
                <w:color w:val="231F20"/>
                <w:sz w:val="16"/>
                <w:szCs w:val="16"/>
              </w:rPr>
              <w:t>SŠ (1) EJ C.2.6.Interpretira i uspoređuje informacije iz različitih vrsta tekstova i izvora, primjenjuje osnovna pravila za citiranje izvora te izvodi duže prezentacije srednje složenih sadržaja.</w:t>
            </w:r>
          </w:p>
        </w:tc>
        <w:tc>
          <w:tcPr>
            <w:tcW w:w="2985" w:type="dxa"/>
            <w:vMerge w:val="restart"/>
          </w:tcPr>
          <w:p w14:paraId="5528DE34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Osobni i socijalni razvoj</w:t>
            </w:r>
          </w:p>
          <w:p w14:paraId="14783F34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A.4.1.Razvija sliku o sebi.</w:t>
            </w:r>
          </w:p>
          <w:p w14:paraId="5BAD69B7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lastRenderedPageBreak/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A.4.2.Upravlja svojim emocijama i ponašanjem.</w:t>
            </w:r>
          </w:p>
          <w:p w14:paraId="4CC05FE8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A.4.3.Razvija osobne potencijale</w:t>
            </w:r>
          </w:p>
          <w:p w14:paraId="7A7D4AAB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C.4.4.Opisuje i prihvaća vlastiti kulturni i nacionalni identitet u odnosu na druge kulture.</w:t>
            </w:r>
          </w:p>
          <w:p w14:paraId="38582741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Učiti kako učiti</w:t>
            </w:r>
          </w:p>
          <w:p w14:paraId="577419CB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A.4/5.1.1.Upravljanje informacijama</w:t>
            </w:r>
          </w:p>
          <w:p w14:paraId="232A4D55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B.4/5.2.2. Praćenje</w:t>
            </w:r>
          </w:p>
          <w:p w14:paraId="79C4AD93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B.4/5.33. Prilagodba učenja</w:t>
            </w:r>
          </w:p>
          <w:p w14:paraId="6FF4114B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B.4/5.4.4. </w:t>
            </w:r>
            <w:proofErr w:type="spellStart"/>
            <w:r>
              <w:rPr>
                <w:color w:val="231F20"/>
                <w:sz w:val="16"/>
                <w:szCs w:val="16"/>
              </w:rPr>
              <w:t>Samovrednovanje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/ </w:t>
            </w:r>
            <w:proofErr w:type="spellStart"/>
            <w:r>
              <w:rPr>
                <w:color w:val="231F20"/>
                <w:sz w:val="16"/>
                <w:szCs w:val="16"/>
              </w:rPr>
              <w:t>samoprocjena</w:t>
            </w:r>
            <w:proofErr w:type="spellEnd"/>
          </w:p>
          <w:p w14:paraId="2273EC40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D.4/5.2.2. Suradnja s drugima</w:t>
            </w:r>
          </w:p>
          <w:p w14:paraId="29BA4886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Uporaba IKT-a</w:t>
            </w:r>
          </w:p>
          <w:p w14:paraId="1CD1CF61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B.4.3.Učenik kritički procjenjuje svoje ponašanje i ponašanje drugih u digitalnome okružju</w:t>
            </w:r>
          </w:p>
          <w:p w14:paraId="74FEDC3F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C.4.2.Učenik samostalno provodi složeno pretraživanje informacija u digitalnome okružju.</w:t>
            </w:r>
          </w:p>
          <w:p w14:paraId="026AF8D7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C.4.3.Učenik samostalno kritički procjenjuje proces, izvore i rezultate pretraživanja, odabire potrebne informacije.</w:t>
            </w:r>
          </w:p>
          <w:p w14:paraId="00DF0C99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C.4.4.Učenik samostalno i odgovorno upravlja prikupljenim informacijama.</w:t>
            </w:r>
          </w:p>
          <w:p w14:paraId="03C30E38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Građanski odgoj i obrazovanje</w:t>
            </w:r>
          </w:p>
          <w:p w14:paraId="2D580514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goo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C.4.3.Promiče kvalitetu života u zajednici.</w:t>
            </w:r>
          </w:p>
          <w:p w14:paraId="0378D3B5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Zdravlje</w:t>
            </w:r>
          </w:p>
          <w:p w14:paraId="0C0672E1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B.4.1.BRazvija tolerantan odnos prema drugima.</w:t>
            </w:r>
          </w:p>
          <w:p w14:paraId="559C2600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Održivi razvoj</w:t>
            </w:r>
          </w:p>
          <w:p w14:paraId="417CC1B0" w14:textId="77777777" w:rsidR="00C23586" w:rsidRDefault="00C23586">
            <w:proofErr w:type="spellStart"/>
            <w:r>
              <w:rPr>
                <w:color w:val="231F20"/>
                <w:sz w:val="16"/>
                <w:szCs w:val="16"/>
                <w:highlight w:val="white"/>
              </w:rPr>
              <w:t>odr</w:t>
            </w:r>
            <w:proofErr w:type="spellEnd"/>
            <w:r>
              <w:rPr>
                <w:color w:val="231F20"/>
                <w:sz w:val="16"/>
                <w:szCs w:val="16"/>
                <w:highlight w:val="white"/>
              </w:rPr>
              <w:t xml:space="preserve"> B.4.1. Djeluje u skladu s načelima održivoga razvoja s ciljem zaštite prirode i okoliša.</w:t>
            </w:r>
          </w:p>
        </w:tc>
      </w:tr>
      <w:tr w:rsidR="00C23586" w14:paraId="7FDA5030" w14:textId="77777777" w:rsidTr="2D89C4A0">
        <w:trPr>
          <w:trHeight w:val="220"/>
        </w:trPr>
        <w:tc>
          <w:tcPr>
            <w:tcW w:w="1140" w:type="dxa"/>
            <w:vMerge/>
          </w:tcPr>
          <w:p w14:paraId="6BB9E253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vMerge w:val="restart"/>
          </w:tcPr>
          <w:p w14:paraId="24BD3C88" w14:textId="05FA479E" w:rsidR="00C23586" w:rsidRDefault="00C23586">
            <w:r>
              <w:t>12.</w:t>
            </w:r>
          </w:p>
          <w:p w14:paraId="7315FC26" w14:textId="77777777" w:rsidR="00C23586" w:rsidRDefault="00C23586">
            <w:r>
              <w:t>13.</w:t>
            </w:r>
          </w:p>
          <w:p w14:paraId="2D772056" w14:textId="77777777" w:rsidR="00C23586" w:rsidRDefault="00C23586"/>
          <w:p w14:paraId="23DE523C" w14:textId="77777777" w:rsidR="00C23586" w:rsidRDefault="00C23586" w:rsidP="000174F5"/>
        </w:tc>
        <w:tc>
          <w:tcPr>
            <w:tcW w:w="2160" w:type="dxa"/>
            <w:vMerge/>
            <w:vAlign w:val="center"/>
          </w:tcPr>
          <w:p w14:paraId="52E56223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7D771C99" w14:textId="77777777" w:rsidR="00C23586" w:rsidRDefault="00C23586"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World? (2 sata)</w:t>
            </w:r>
          </w:p>
          <w:p w14:paraId="32C2A13B" w14:textId="77777777" w:rsidR="00C23586" w:rsidRDefault="00C23586">
            <w:proofErr w:type="spellStart"/>
            <w:r>
              <w:t>Postcard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Holiday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/>
          </w:tcPr>
          <w:p w14:paraId="07547A01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5043CB0F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62F5CBF5" w14:textId="77777777" w:rsidTr="2D89C4A0">
        <w:trPr>
          <w:trHeight w:val="220"/>
        </w:trPr>
        <w:tc>
          <w:tcPr>
            <w:tcW w:w="1140" w:type="dxa"/>
            <w:vMerge/>
          </w:tcPr>
          <w:p w14:paraId="07459315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vMerge/>
          </w:tcPr>
          <w:p w14:paraId="6537F28F" w14:textId="77777777" w:rsidR="00C23586" w:rsidRDefault="00C23586"/>
        </w:tc>
        <w:tc>
          <w:tcPr>
            <w:tcW w:w="2160" w:type="dxa"/>
            <w:vMerge/>
            <w:vAlign w:val="center"/>
          </w:tcPr>
          <w:p w14:paraId="6DFB9E20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5F0F3DF8" w14:textId="77777777" w:rsidR="00C23586" w:rsidRDefault="00C23586">
            <w:proofErr w:type="spellStart"/>
            <w:r>
              <w:t>What</w:t>
            </w:r>
            <w:proofErr w:type="spellEnd"/>
            <w:r>
              <w:t xml:space="preserve"> to </w:t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travel</w:t>
            </w:r>
            <w:proofErr w:type="spellEnd"/>
            <w:r>
              <w:t>? (2 sata)</w:t>
            </w:r>
          </w:p>
          <w:p w14:paraId="5F12FCAF" w14:textId="77777777" w:rsidR="00C23586" w:rsidRDefault="00C23586">
            <w:proofErr w:type="spellStart"/>
            <w:r>
              <w:t>Writing</w:t>
            </w:r>
            <w:proofErr w:type="spellEnd"/>
            <w:r>
              <w:t xml:space="preserve"> a </w:t>
            </w:r>
            <w:proofErr w:type="spellStart"/>
            <w:r>
              <w:t>Travel</w:t>
            </w:r>
            <w:proofErr w:type="spellEnd"/>
            <w:r>
              <w:t xml:space="preserve"> </w:t>
            </w:r>
            <w:proofErr w:type="spellStart"/>
            <w:r>
              <w:t>Brochure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/>
          </w:tcPr>
          <w:p w14:paraId="70DF9E56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44E871BC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0800EB8B" w14:textId="77777777" w:rsidTr="2D89C4A0">
        <w:trPr>
          <w:trHeight w:val="220"/>
        </w:trPr>
        <w:tc>
          <w:tcPr>
            <w:tcW w:w="1140" w:type="dxa"/>
            <w:vMerge w:val="restart"/>
          </w:tcPr>
          <w:p w14:paraId="2E84F226" w14:textId="77777777" w:rsidR="00C23586" w:rsidRDefault="00C23586">
            <w:r>
              <w:t>PROSINAC</w:t>
            </w:r>
          </w:p>
          <w:p w14:paraId="6AB8A1D2" w14:textId="77777777" w:rsidR="00C23586" w:rsidRDefault="00C23586">
            <w:pPr>
              <w:rPr>
                <w:color w:val="FF0000"/>
              </w:rPr>
            </w:pPr>
          </w:p>
          <w:p w14:paraId="4AA60E92" w14:textId="77777777" w:rsidR="00C23586" w:rsidRDefault="00C23586">
            <w:pPr>
              <w:rPr>
                <w:color w:val="FF0000"/>
              </w:rPr>
            </w:pPr>
          </w:p>
          <w:p w14:paraId="43532E1A" w14:textId="77777777" w:rsidR="00C23586" w:rsidRDefault="00C23586">
            <w:pPr>
              <w:rPr>
                <w:color w:val="FF0000"/>
              </w:rPr>
            </w:pPr>
          </w:p>
          <w:p w14:paraId="04CEF78E" w14:textId="77777777" w:rsidR="00C23586" w:rsidRDefault="00C23586">
            <w:pPr>
              <w:rPr>
                <w:color w:val="FF0000"/>
              </w:rPr>
            </w:pPr>
          </w:p>
          <w:p w14:paraId="5F5BC046" w14:textId="77777777" w:rsidR="00C23586" w:rsidRDefault="00C23586">
            <w:pPr>
              <w:rPr>
                <w:color w:val="FF0000"/>
              </w:rPr>
            </w:pPr>
          </w:p>
          <w:p w14:paraId="1725F582" w14:textId="437DC2C0" w:rsidR="00C23586" w:rsidRDefault="00C23586">
            <w:pPr>
              <w:rPr>
                <w:color w:val="FF0000"/>
              </w:rPr>
            </w:pPr>
            <w:r w:rsidRPr="00C23586">
              <w:t>SIJEČANJ</w:t>
            </w:r>
          </w:p>
        </w:tc>
        <w:tc>
          <w:tcPr>
            <w:tcW w:w="870" w:type="dxa"/>
          </w:tcPr>
          <w:p w14:paraId="5A818759" w14:textId="77777777" w:rsidR="00C23586" w:rsidRDefault="00C23586">
            <w:r>
              <w:t>14.</w:t>
            </w:r>
          </w:p>
          <w:p w14:paraId="36324FB4" w14:textId="77777777" w:rsidR="00C23586" w:rsidRDefault="00C23586"/>
          <w:p w14:paraId="738610EB" w14:textId="77777777" w:rsidR="00C23586" w:rsidRDefault="00C23586"/>
        </w:tc>
        <w:tc>
          <w:tcPr>
            <w:tcW w:w="2160" w:type="dxa"/>
            <w:vMerge/>
            <w:vAlign w:val="center"/>
          </w:tcPr>
          <w:p w14:paraId="637805D2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47ABF2F3" w14:textId="77777777" w:rsidR="00C23586" w:rsidRDefault="00C23586">
            <w:r>
              <w:t>#</w:t>
            </w:r>
            <w:proofErr w:type="spellStart"/>
            <w:r>
              <w:t>TogetherInTravel</w:t>
            </w:r>
            <w:proofErr w:type="spellEnd"/>
            <w:r>
              <w:t xml:space="preserve"> (2 sata)  </w:t>
            </w:r>
          </w:p>
          <w:p w14:paraId="71581C6E" w14:textId="77777777" w:rsidR="00C23586" w:rsidRDefault="00C23586">
            <w:proofErr w:type="spellStart"/>
            <w:r>
              <w:t>Tourism</w:t>
            </w:r>
            <w:proofErr w:type="spellEnd"/>
            <w:r>
              <w:t xml:space="preserve"> </w:t>
            </w:r>
            <w:proofErr w:type="spellStart"/>
            <w:r>
              <w:t>Amid</w:t>
            </w:r>
            <w:proofErr w:type="spellEnd"/>
            <w:r>
              <w:t xml:space="preserve"> </w:t>
            </w:r>
            <w:proofErr w:type="spellStart"/>
            <w:r>
              <w:t>Pandemic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/>
          </w:tcPr>
          <w:p w14:paraId="463F29E8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3B7B4B86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7F512482" w14:textId="77777777" w:rsidTr="2D89C4A0">
        <w:trPr>
          <w:trHeight w:val="220"/>
        </w:trPr>
        <w:tc>
          <w:tcPr>
            <w:tcW w:w="1140" w:type="dxa"/>
            <w:vMerge/>
          </w:tcPr>
          <w:p w14:paraId="3A0FF5F2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</w:tcPr>
          <w:p w14:paraId="43287539" w14:textId="77777777" w:rsidR="00C23586" w:rsidRDefault="00C23586">
            <w:r>
              <w:t>15.</w:t>
            </w:r>
          </w:p>
          <w:p w14:paraId="61829076" w14:textId="77777777" w:rsidR="00C23586" w:rsidRDefault="00C23586"/>
        </w:tc>
        <w:tc>
          <w:tcPr>
            <w:tcW w:w="2160" w:type="dxa"/>
            <w:vMerge/>
            <w:vAlign w:val="center"/>
          </w:tcPr>
          <w:p w14:paraId="2BA226A1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27586F77" w14:textId="77777777" w:rsidR="00C23586" w:rsidRDefault="00C23586">
            <w:r>
              <w:t>(</w:t>
            </w:r>
            <w:proofErr w:type="spellStart"/>
            <w:r>
              <w:t>Sustainable</w:t>
            </w:r>
            <w:proofErr w:type="spellEnd"/>
            <w:r>
              <w:t xml:space="preserve">) </w:t>
            </w:r>
            <w:proofErr w:type="spellStart"/>
            <w:r>
              <w:t>Mass</w:t>
            </w:r>
            <w:proofErr w:type="spellEnd"/>
            <w:r>
              <w:t xml:space="preserve"> </w:t>
            </w:r>
            <w:proofErr w:type="spellStart"/>
            <w:r>
              <w:t>Tourism</w:t>
            </w:r>
            <w:proofErr w:type="spellEnd"/>
            <w:r>
              <w:t xml:space="preserve"> (2 sata)</w:t>
            </w:r>
          </w:p>
          <w:p w14:paraId="3736B317" w14:textId="77777777" w:rsidR="00C23586" w:rsidRDefault="00C23586">
            <w:proofErr w:type="spellStart"/>
            <w:r>
              <w:t>Luxury</w:t>
            </w:r>
            <w:proofErr w:type="spellEnd"/>
            <w:r>
              <w:t xml:space="preserve"> </w:t>
            </w:r>
            <w:proofErr w:type="spellStart"/>
            <w:r>
              <w:t>Tourism</w:t>
            </w:r>
            <w:proofErr w:type="spellEnd"/>
            <w:r>
              <w:t xml:space="preserve"> (1 sat)</w:t>
            </w:r>
          </w:p>
          <w:p w14:paraId="17AD93B2" w14:textId="77777777" w:rsidR="00C23586" w:rsidRDefault="00C23586"/>
        </w:tc>
        <w:tc>
          <w:tcPr>
            <w:tcW w:w="3705" w:type="dxa"/>
            <w:vMerge/>
          </w:tcPr>
          <w:p w14:paraId="0DE4B5B7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66204FF1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1D3A2C43" w14:textId="77777777" w:rsidTr="2D89C4A0">
        <w:trPr>
          <w:trHeight w:val="220"/>
        </w:trPr>
        <w:tc>
          <w:tcPr>
            <w:tcW w:w="1140" w:type="dxa"/>
            <w:vMerge/>
          </w:tcPr>
          <w:p w14:paraId="2DBF0D7D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</w:tcPr>
          <w:p w14:paraId="0225D477" w14:textId="36172D47" w:rsidR="00C23586" w:rsidRDefault="00C23586">
            <w:r>
              <w:t>16. /17.</w:t>
            </w:r>
          </w:p>
          <w:p w14:paraId="6B62F1B3" w14:textId="77777777" w:rsidR="00C23586" w:rsidRDefault="00C23586"/>
        </w:tc>
        <w:tc>
          <w:tcPr>
            <w:tcW w:w="2160" w:type="dxa"/>
            <w:vMerge/>
            <w:vAlign w:val="center"/>
          </w:tcPr>
          <w:p w14:paraId="02F2C34E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1B3597BA" w14:textId="77777777" w:rsidR="00C23586" w:rsidRDefault="00C23586">
            <w:proofErr w:type="spellStart"/>
            <w:r>
              <w:t>Modern</w:t>
            </w:r>
            <w:proofErr w:type="spellEnd"/>
            <w:r>
              <w:t xml:space="preserve"> </w:t>
            </w:r>
            <w:proofErr w:type="spellStart"/>
            <w:r>
              <w:t>Travelling</w:t>
            </w:r>
            <w:proofErr w:type="spellEnd"/>
            <w:r>
              <w:t xml:space="preserve"> (2 sata)</w:t>
            </w:r>
          </w:p>
          <w:p w14:paraId="1F1EB11D" w14:textId="77777777" w:rsidR="00C23586" w:rsidRDefault="00C23586">
            <w:proofErr w:type="spellStart"/>
            <w:r>
              <w:t>Tourism</w:t>
            </w:r>
            <w:proofErr w:type="spellEnd"/>
            <w:r>
              <w:t xml:space="preserve"> &amp; </w:t>
            </w:r>
            <w:proofErr w:type="spellStart"/>
            <w:r>
              <w:t>Travel</w:t>
            </w:r>
            <w:proofErr w:type="spellEnd"/>
            <w:r>
              <w:t xml:space="preserve"> - How </w:t>
            </w:r>
            <w:proofErr w:type="spellStart"/>
            <w:r>
              <w:t>much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learned</w:t>
            </w:r>
            <w:proofErr w:type="spellEnd"/>
            <w:r>
              <w:t xml:space="preserve">? (1 sat)  </w:t>
            </w:r>
          </w:p>
        </w:tc>
        <w:tc>
          <w:tcPr>
            <w:tcW w:w="3705" w:type="dxa"/>
            <w:vMerge/>
          </w:tcPr>
          <w:p w14:paraId="680A4E5D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19219836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0E8DA23D" w14:textId="77777777" w:rsidTr="2D89C4A0">
        <w:trPr>
          <w:trHeight w:val="525"/>
        </w:trPr>
        <w:tc>
          <w:tcPr>
            <w:tcW w:w="1140" w:type="dxa"/>
            <w:vMerge/>
          </w:tcPr>
          <w:p w14:paraId="296FEF7D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</w:tcPr>
          <w:p w14:paraId="00549B06" w14:textId="2F915202" w:rsidR="00C23586" w:rsidRDefault="00C23586">
            <w:r>
              <w:t>16./17.</w:t>
            </w:r>
          </w:p>
          <w:p w14:paraId="48CBD4BA" w14:textId="77777777" w:rsidR="00C23586" w:rsidRDefault="00C23586"/>
          <w:p w14:paraId="7194DBDC" w14:textId="77777777" w:rsidR="00C23586" w:rsidRDefault="00C23586"/>
        </w:tc>
        <w:tc>
          <w:tcPr>
            <w:tcW w:w="2160" w:type="dxa"/>
          </w:tcPr>
          <w:p w14:paraId="01752222" w14:textId="77777777" w:rsidR="00C23586" w:rsidRDefault="00C23586">
            <w:r>
              <w:t>BLAGDANI  (2 sata)</w:t>
            </w:r>
          </w:p>
        </w:tc>
        <w:tc>
          <w:tcPr>
            <w:tcW w:w="3135" w:type="dxa"/>
          </w:tcPr>
          <w:p w14:paraId="20A7D6E3" w14:textId="77777777" w:rsidR="00C23586" w:rsidRDefault="00C23586">
            <w:r>
              <w:t xml:space="preserve">Charles </w:t>
            </w:r>
            <w:proofErr w:type="spellStart"/>
            <w:r>
              <w:t>Dickens:Christmas</w:t>
            </w:r>
            <w:proofErr w:type="spellEnd"/>
            <w:r>
              <w:t xml:space="preserve"> </w:t>
            </w:r>
            <w:proofErr w:type="spellStart"/>
            <w:r>
              <w:t>Carol</w:t>
            </w:r>
            <w:proofErr w:type="spellEnd"/>
            <w:r>
              <w:t xml:space="preserve"> (2 sata)</w:t>
            </w:r>
          </w:p>
        </w:tc>
        <w:tc>
          <w:tcPr>
            <w:tcW w:w="3705" w:type="dxa"/>
          </w:tcPr>
          <w:p w14:paraId="7F2411D4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A.2.2.Analizira prilagođene književne tekstove.</w:t>
            </w:r>
          </w:p>
          <w:p w14:paraId="577BA2D6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A.2.5.Sudjeluje u kraćemu neplaniranom i dužemu planiranom razgovoru.</w:t>
            </w:r>
          </w:p>
          <w:p w14:paraId="1740D744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B.2.3.Predviđa moguće posljedice utjecaja stereotipa i predrasuda u različitim kontekstima.</w:t>
            </w:r>
          </w:p>
          <w:p w14:paraId="61C33161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</w:pPr>
            <w:r>
              <w:rPr>
                <w:color w:val="231F20"/>
                <w:sz w:val="16"/>
                <w:szCs w:val="16"/>
              </w:rPr>
              <w:t xml:space="preserve">SŠ (1) EJ C.2.4.Povezuje i koristi se različitim tehnikama kreativnoga izražavanja: propituje i </w:t>
            </w:r>
            <w:r>
              <w:rPr>
                <w:color w:val="231F20"/>
                <w:sz w:val="16"/>
                <w:szCs w:val="16"/>
              </w:rPr>
              <w:lastRenderedPageBreak/>
              <w:t>vrednuje postojeće i osmišljava nove ideje povezane s osobnim iskustvima i općim/stručnim sadržajima.</w:t>
            </w:r>
          </w:p>
        </w:tc>
        <w:tc>
          <w:tcPr>
            <w:tcW w:w="2985" w:type="dxa"/>
          </w:tcPr>
          <w:p w14:paraId="41CE5652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Osobni i socijalni razvoj</w:t>
            </w:r>
          </w:p>
          <w:p w14:paraId="5D69B0A2" w14:textId="77777777" w:rsidR="00C23586" w:rsidRDefault="00C23586">
            <w:pPr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C.4.4.Opisuje i prihvaća vlastiti kulturni i nacionalni identitet u odnosu na druge kulture.</w:t>
            </w:r>
          </w:p>
          <w:p w14:paraId="3F579003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Uporaba IKT-a</w:t>
            </w:r>
          </w:p>
          <w:p w14:paraId="5DF674D4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A.4.1.Učenik kritički odabire odgovarajuću digitalnu tehnologiju.</w:t>
            </w:r>
          </w:p>
          <w:p w14:paraId="636A234A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lastRenderedPageBreak/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B.4.1.Učenik samostalno komunicira s poznatim i nepoznatim osobama u sigurnome digitalnom okružju.</w:t>
            </w:r>
          </w:p>
          <w:p w14:paraId="7F420400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Učiti kako učiti</w:t>
            </w:r>
          </w:p>
          <w:p w14:paraId="7652DF4F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A.4/5.1.1.Upravljanje informacijama</w:t>
            </w:r>
          </w:p>
        </w:tc>
      </w:tr>
      <w:tr w:rsidR="00C23586" w14:paraId="4E1F19D7" w14:textId="77777777" w:rsidTr="2D89C4A0">
        <w:trPr>
          <w:trHeight w:val="220"/>
        </w:trPr>
        <w:tc>
          <w:tcPr>
            <w:tcW w:w="1140" w:type="dxa"/>
            <w:vMerge w:val="restart"/>
          </w:tcPr>
          <w:p w14:paraId="2DFF5517" w14:textId="77777777" w:rsidR="00C23586" w:rsidRDefault="00C23586">
            <w:r>
              <w:lastRenderedPageBreak/>
              <w:t>SIJEČANJ</w:t>
            </w:r>
          </w:p>
        </w:tc>
        <w:tc>
          <w:tcPr>
            <w:tcW w:w="870" w:type="dxa"/>
          </w:tcPr>
          <w:p w14:paraId="4EACC01A" w14:textId="77777777" w:rsidR="00C23586" w:rsidRDefault="00C23586">
            <w:r>
              <w:t>18.</w:t>
            </w:r>
          </w:p>
          <w:p w14:paraId="54527B89" w14:textId="77777777" w:rsidR="00C23586" w:rsidRDefault="00C23586"/>
          <w:p w14:paraId="54CD245A" w14:textId="77777777" w:rsidR="00C23586" w:rsidRDefault="00C23586"/>
        </w:tc>
        <w:tc>
          <w:tcPr>
            <w:tcW w:w="2160" w:type="dxa"/>
            <w:vMerge w:val="restart"/>
            <w:vAlign w:val="center"/>
          </w:tcPr>
          <w:p w14:paraId="1231BE67" w14:textId="77777777" w:rsidR="00C23586" w:rsidRDefault="00C23586"/>
          <w:p w14:paraId="1CFF7FD0" w14:textId="277ADCC1" w:rsidR="00C23586" w:rsidRDefault="00C23586">
            <w:r>
              <w:t xml:space="preserve">Time </w:t>
            </w:r>
            <w:proofErr w:type="spellStart"/>
            <w:r>
              <w:t>Travel</w:t>
            </w:r>
            <w:proofErr w:type="spellEnd"/>
            <w:r>
              <w:t xml:space="preserve"> (11 sati)</w:t>
            </w:r>
          </w:p>
        </w:tc>
        <w:tc>
          <w:tcPr>
            <w:tcW w:w="3135" w:type="dxa"/>
          </w:tcPr>
          <w:p w14:paraId="70A00EF2" w14:textId="77777777" w:rsidR="00C23586" w:rsidRDefault="00C23586">
            <w:r>
              <w:t xml:space="preserve">Time </w:t>
            </w:r>
            <w:proofErr w:type="spellStart"/>
            <w:r>
              <w:t>Travel</w:t>
            </w:r>
            <w:proofErr w:type="spellEnd"/>
            <w:r>
              <w:t xml:space="preserve"> (2 sata)</w:t>
            </w:r>
          </w:p>
          <w:p w14:paraId="18C4369A" w14:textId="77777777" w:rsidR="00C23586" w:rsidRDefault="00C23586">
            <w:proofErr w:type="spellStart"/>
            <w:r>
              <w:t>Is</w:t>
            </w:r>
            <w:proofErr w:type="spellEnd"/>
            <w:r>
              <w:t xml:space="preserve"> time </w:t>
            </w:r>
            <w:proofErr w:type="spellStart"/>
            <w:r>
              <w:t>travel</w:t>
            </w:r>
            <w:proofErr w:type="spellEnd"/>
            <w:r>
              <w:t xml:space="preserve"> </w:t>
            </w:r>
            <w:proofErr w:type="spellStart"/>
            <w:r>
              <w:t>possible</w:t>
            </w:r>
            <w:proofErr w:type="spellEnd"/>
            <w:r>
              <w:t>? (1 sat)</w:t>
            </w:r>
          </w:p>
        </w:tc>
        <w:tc>
          <w:tcPr>
            <w:tcW w:w="3705" w:type="dxa"/>
            <w:vMerge w:val="restart"/>
          </w:tcPr>
          <w:p w14:paraId="266C90FF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A.2.1.Analizira jednostavan izvorni i duži prilagođen tekst pri slušanju i čitanju.</w:t>
            </w:r>
          </w:p>
          <w:p w14:paraId="4B0BC0C5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A.2.3.Koristi se prozodijom radi isticanja različitih značenja.</w:t>
            </w:r>
          </w:p>
          <w:p w14:paraId="55F45020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A.2.4.Govori tekst srednje dužine koristeći se jezičnim strukturama više razine složenosti.</w:t>
            </w:r>
          </w:p>
          <w:p w14:paraId="6A2A02AD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A.2.6.Piše strukturiran tekst srednje dužine koristeći se jezičnim strukturama više razine složenosti.</w:t>
            </w:r>
          </w:p>
          <w:p w14:paraId="6D8579F2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B.2.2.Primjenjuje raznolike društveno-jezične funkcije jezika i konvencije uljudnoga ponašanja u različitim kontekstima</w:t>
            </w:r>
          </w:p>
          <w:p w14:paraId="7C8763B6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C.2.1.Povezuje i primjenjuje složene kognitivne strategije učenja jezika.</w:t>
            </w:r>
          </w:p>
          <w:p w14:paraId="1354A668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C.2.3.Povezuje i primjenjuje složene društveno-afektivne strategije učenja jezika.</w:t>
            </w:r>
          </w:p>
          <w:p w14:paraId="4B779C92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C.2.4.Povezuje i koristi se različitim tehnikama kreativnoga izražavanja: propituje i vrednuje postojeće i osmišljava nove ideje povezane s osobnim iskustvima i općim/stručnim sadržajima.</w:t>
            </w:r>
          </w:p>
          <w:p w14:paraId="1A4AA898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</w:pPr>
            <w:r>
              <w:rPr>
                <w:color w:val="231F20"/>
                <w:sz w:val="16"/>
                <w:szCs w:val="16"/>
              </w:rPr>
              <w:t>SŠ (1) EJ C.2.5.Povezuje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</w:tc>
        <w:tc>
          <w:tcPr>
            <w:tcW w:w="2985" w:type="dxa"/>
            <w:vMerge w:val="restart"/>
          </w:tcPr>
          <w:p w14:paraId="0CBBCEEE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Osobni i socijalni razvoj</w:t>
            </w:r>
          </w:p>
          <w:p w14:paraId="45F49567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A.4.1.Razvija sliku o sebi.</w:t>
            </w:r>
          </w:p>
          <w:p w14:paraId="610C7492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A.4.2.Upravlja svojim emocijama i ponašanjem.</w:t>
            </w:r>
          </w:p>
          <w:p w14:paraId="671BFDBC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A.4.3.Razvija osobne potencijale</w:t>
            </w:r>
          </w:p>
          <w:p w14:paraId="755DAF1B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Učiti kako učiti</w:t>
            </w:r>
          </w:p>
          <w:p w14:paraId="5C6F103D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A.4/5.1.1.Upravljanje informacijama</w:t>
            </w:r>
          </w:p>
          <w:p w14:paraId="2C0E121D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A.4/5.2.2. Primjena strategija učenja i rješavanje problema</w:t>
            </w:r>
          </w:p>
          <w:p w14:paraId="2E7EDD2A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B.4/5.4.4. </w:t>
            </w:r>
            <w:proofErr w:type="spellStart"/>
            <w:r>
              <w:rPr>
                <w:color w:val="231F20"/>
                <w:sz w:val="16"/>
                <w:szCs w:val="16"/>
              </w:rPr>
              <w:t>Samovrednovanje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/ </w:t>
            </w:r>
            <w:proofErr w:type="spellStart"/>
            <w:r>
              <w:rPr>
                <w:color w:val="231F20"/>
                <w:sz w:val="16"/>
                <w:szCs w:val="16"/>
              </w:rPr>
              <w:t>samoprocjena</w:t>
            </w:r>
            <w:proofErr w:type="spellEnd"/>
          </w:p>
          <w:p w14:paraId="30EACCF9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D.4/5.2.2. Suradnja s drugima</w:t>
            </w:r>
          </w:p>
          <w:p w14:paraId="49FC1398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Uporaba IKT-a</w:t>
            </w:r>
          </w:p>
          <w:p w14:paraId="603EC0BA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A.4.3.Učenik stvara pozitivne digitalne tragove vodeći se načelom sigurnosti.</w:t>
            </w:r>
          </w:p>
          <w:p w14:paraId="7ABADEFE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B.4.3.Učenik kritički procjenjuje svoje ponašanje i ponašanje drugih u digitalnome okružju</w:t>
            </w:r>
          </w:p>
          <w:p w14:paraId="3C02F006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C.4.4.Učenik samostalno i odgovorno upravlja prikupljenim informacijama.</w:t>
            </w:r>
          </w:p>
          <w:p w14:paraId="13E603E3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Poduzetništvo</w:t>
            </w:r>
          </w:p>
          <w:p w14:paraId="6CDF9EA3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</w:pPr>
            <w:r>
              <w:rPr>
                <w:color w:val="231F20"/>
                <w:sz w:val="16"/>
                <w:szCs w:val="16"/>
              </w:rPr>
              <w:t>pod B.4.2.Planira i upravlja aktivnostima.</w:t>
            </w:r>
          </w:p>
        </w:tc>
      </w:tr>
      <w:tr w:rsidR="00C23586" w14:paraId="4B337EEB" w14:textId="77777777" w:rsidTr="2D89C4A0">
        <w:trPr>
          <w:trHeight w:val="220"/>
        </w:trPr>
        <w:tc>
          <w:tcPr>
            <w:tcW w:w="1140" w:type="dxa"/>
            <w:vMerge/>
          </w:tcPr>
          <w:p w14:paraId="36FEB5B0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</w:tcPr>
          <w:p w14:paraId="7B5A2BA8" w14:textId="77777777" w:rsidR="00C23586" w:rsidRDefault="00C23586">
            <w:r>
              <w:t>19.</w:t>
            </w:r>
          </w:p>
          <w:p w14:paraId="4D49B3A8" w14:textId="77777777" w:rsidR="00C23586" w:rsidRDefault="00C23586"/>
          <w:p w14:paraId="7196D064" w14:textId="77777777" w:rsidR="00C23586" w:rsidRDefault="00C23586"/>
        </w:tc>
        <w:tc>
          <w:tcPr>
            <w:tcW w:w="2160" w:type="dxa"/>
            <w:vMerge/>
            <w:vAlign w:val="center"/>
          </w:tcPr>
          <w:p w14:paraId="34FF1C98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0C1B5F3F" w14:textId="77777777" w:rsidR="00C23586" w:rsidRDefault="00C23586">
            <w:r>
              <w:t xml:space="preserve">Great </w:t>
            </w:r>
            <w:proofErr w:type="spellStart"/>
            <w:r>
              <w:t>Geographical</w:t>
            </w:r>
            <w:proofErr w:type="spellEnd"/>
            <w:r>
              <w:t xml:space="preserve"> </w:t>
            </w:r>
            <w:proofErr w:type="spellStart"/>
            <w:r>
              <w:t>Discoveries</w:t>
            </w:r>
            <w:proofErr w:type="spellEnd"/>
            <w:r>
              <w:t xml:space="preserve"> (2 sata)</w:t>
            </w:r>
          </w:p>
          <w:p w14:paraId="718B33FB" w14:textId="77777777" w:rsidR="00C23586" w:rsidRDefault="00C23586">
            <w:proofErr w:type="spellStart"/>
            <w:r>
              <w:t>Travelling</w:t>
            </w:r>
            <w:proofErr w:type="spellEnd"/>
            <w:r>
              <w:t xml:space="preserve"> to Future (1 sat) </w:t>
            </w:r>
          </w:p>
        </w:tc>
        <w:tc>
          <w:tcPr>
            <w:tcW w:w="3705" w:type="dxa"/>
            <w:vMerge/>
          </w:tcPr>
          <w:p w14:paraId="6D072C0D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48A21919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273A7D4A" w14:textId="77777777" w:rsidTr="2D89C4A0">
        <w:trPr>
          <w:trHeight w:val="220"/>
        </w:trPr>
        <w:tc>
          <w:tcPr>
            <w:tcW w:w="1140" w:type="dxa"/>
            <w:vMerge/>
          </w:tcPr>
          <w:p w14:paraId="6BD18F9B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</w:tcPr>
          <w:p w14:paraId="1F7E15F7" w14:textId="77777777" w:rsidR="00C23586" w:rsidRDefault="00C23586">
            <w:r>
              <w:t>20.</w:t>
            </w:r>
          </w:p>
          <w:p w14:paraId="431D67B7" w14:textId="77777777" w:rsidR="00C23586" w:rsidRDefault="00C23586"/>
          <w:p w14:paraId="0F3CABC7" w14:textId="77777777" w:rsidR="00C23586" w:rsidRDefault="00C23586"/>
        </w:tc>
        <w:tc>
          <w:tcPr>
            <w:tcW w:w="2160" w:type="dxa"/>
            <w:vMerge/>
            <w:vAlign w:val="center"/>
          </w:tcPr>
          <w:p w14:paraId="5B08B5D1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51D60632" w14:textId="77777777" w:rsidR="00C23586" w:rsidRDefault="00C23586">
            <w:r>
              <w:t xml:space="preserve">Time </w:t>
            </w:r>
            <w:proofErr w:type="spellStart"/>
            <w:r>
              <w:t>travel</w:t>
            </w:r>
            <w:proofErr w:type="spellEnd"/>
            <w:r>
              <w:t xml:space="preserve"> (1 sat)</w:t>
            </w:r>
          </w:p>
          <w:p w14:paraId="767F0809" w14:textId="4E522DCC" w:rsidR="00C23586" w:rsidRDefault="00C23586"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time </w:t>
            </w:r>
            <w:proofErr w:type="spellStart"/>
            <w:r>
              <w:t>travel</w:t>
            </w:r>
            <w:proofErr w:type="spellEnd"/>
            <w:r>
              <w:t xml:space="preserve">?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Stephen</w:t>
            </w:r>
            <w:proofErr w:type="spellEnd"/>
            <w:r>
              <w:t xml:space="preserve"> </w:t>
            </w:r>
            <w:proofErr w:type="spellStart"/>
            <w:r>
              <w:t>Hawking</w:t>
            </w:r>
            <w:proofErr w:type="spellEnd"/>
            <w:r>
              <w:t xml:space="preserve"> - </w:t>
            </w:r>
            <w:proofErr w:type="spellStart"/>
            <w:r>
              <w:t>Part</w:t>
            </w:r>
            <w:proofErr w:type="spellEnd"/>
            <w:r>
              <w:t xml:space="preserve"> I (1 sat) </w:t>
            </w:r>
          </w:p>
        </w:tc>
        <w:tc>
          <w:tcPr>
            <w:tcW w:w="3705" w:type="dxa"/>
            <w:vMerge/>
          </w:tcPr>
          <w:p w14:paraId="16DEB4AB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0AD9C6F4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4CA28F9F" w14:textId="77777777" w:rsidTr="2D89C4A0">
        <w:trPr>
          <w:trHeight w:val="2865"/>
        </w:trPr>
        <w:tc>
          <w:tcPr>
            <w:tcW w:w="1140" w:type="dxa"/>
            <w:vMerge w:val="restart"/>
          </w:tcPr>
          <w:p w14:paraId="155C1C5C" w14:textId="77777777" w:rsidR="00C23586" w:rsidRDefault="00C23586">
            <w:r>
              <w:t>VELJAČA</w:t>
            </w:r>
          </w:p>
        </w:tc>
        <w:tc>
          <w:tcPr>
            <w:tcW w:w="870" w:type="dxa"/>
          </w:tcPr>
          <w:p w14:paraId="5A20C027" w14:textId="77777777" w:rsidR="00C23586" w:rsidRDefault="00C23586">
            <w:r>
              <w:t>21.</w:t>
            </w:r>
          </w:p>
          <w:p w14:paraId="35788EDB" w14:textId="77777777" w:rsidR="00C23586" w:rsidRDefault="00C23586"/>
          <w:p w14:paraId="65F9C3DC" w14:textId="77777777" w:rsidR="00C23586" w:rsidRDefault="00C23586"/>
        </w:tc>
        <w:tc>
          <w:tcPr>
            <w:tcW w:w="2160" w:type="dxa"/>
            <w:vMerge/>
            <w:vAlign w:val="center"/>
          </w:tcPr>
          <w:p w14:paraId="5023141B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5561DE38" w14:textId="77777777" w:rsidR="00C23586" w:rsidRDefault="00C23586"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time </w:t>
            </w:r>
            <w:proofErr w:type="spellStart"/>
            <w:r>
              <w:t>travel</w:t>
            </w:r>
            <w:proofErr w:type="spellEnd"/>
            <w:r>
              <w:t xml:space="preserve">?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Stephen</w:t>
            </w:r>
            <w:proofErr w:type="spellEnd"/>
            <w:r>
              <w:t xml:space="preserve"> </w:t>
            </w:r>
            <w:proofErr w:type="spellStart"/>
            <w:r>
              <w:t>Hawking</w:t>
            </w:r>
            <w:proofErr w:type="spellEnd"/>
            <w:r>
              <w:t xml:space="preserve"> - </w:t>
            </w:r>
            <w:proofErr w:type="spellStart"/>
            <w:r>
              <w:t>Part</w:t>
            </w:r>
            <w:proofErr w:type="spellEnd"/>
            <w:r>
              <w:t xml:space="preserve"> II (2 sata)</w:t>
            </w:r>
          </w:p>
          <w:p w14:paraId="78894C90" w14:textId="77777777" w:rsidR="00C23586" w:rsidRDefault="00C23586">
            <w:r>
              <w:t xml:space="preserve">Time </w:t>
            </w:r>
            <w:proofErr w:type="spellStart"/>
            <w:r>
              <w:t>travel</w:t>
            </w:r>
            <w:proofErr w:type="spellEnd"/>
            <w:r>
              <w:t xml:space="preserve">  - How </w:t>
            </w:r>
            <w:proofErr w:type="spellStart"/>
            <w:r>
              <w:t>much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learned</w:t>
            </w:r>
            <w:proofErr w:type="spellEnd"/>
            <w:r>
              <w:t xml:space="preserve">? (1 sat)  </w:t>
            </w:r>
          </w:p>
        </w:tc>
        <w:tc>
          <w:tcPr>
            <w:tcW w:w="3705" w:type="dxa"/>
            <w:vMerge/>
          </w:tcPr>
          <w:p w14:paraId="1F3B1409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562C75D1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7E98A879" w14:textId="77777777" w:rsidTr="2D89C4A0">
        <w:trPr>
          <w:trHeight w:val="366"/>
        </w:trPr>
        <w:tc>
          <w:tcPr>
            <w:tcW w:w="1140" w:type="dxa"/>
            <w:vMerge/>
          </w:tcPr>
          <w:p w14:paraId="664355AD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</w:tcPr>
          <w:p w14:paraId="7DF4E37C" w14:textId="6D0D369B" w:rsidR="00C23586" w:rsidRDefault="00C23586">
            <w:r>
              <w:t>22.</w:t>
            </w:r>
          </w:p>
        </w:tc>
        <w:tc>
          <w:tcPr>
            <w:tcW w:w="2160" w:type="dxa"/>
            <w:vMerge w:val="restart"/>
            <w:vAlign w:val="center"/>
          </w:tcPr>
          <w:p w14:paraId="20FFB7B6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Media &amp; </w:t>
            </w:r>
            <w:proofErr w:type="spellStart"/>
            <w:r>
              <w:t>Advertising</w:t>
            </w:r>
            <w:proofErr w:type="spellEnd"/>
            <w:r>
              <w:t xml:space="preserve"> </w:t>
            </w:r>
          </w:p>
          <w:p w14:paraId="373C3805" w14:textId="4609DE3C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(17 sati)</w:t>
            </w:r>
          </w:p>
          <w:p w14:paraId="44FB30F8" w14:textId="77777777" w:rsidR="00C23586" w:rsidRDefault="00C23586"/>
          <w:p w14:paraId="1DA6542E" w14:textId="77777777" w:rsidR="00C23586" w:rsidRDefault="00C23586"/>
        </w:tc>
        <w:tc>
          <w:tcPr>
            <w:tcW w:w="3135" w:type="dxa"/>
          </w:tcPr>
          <w:p w14:paraId="2975E129" w14:textId="0253E847" w:rsidR="00C23586" w:rsidRDefault="00C23586">
            <w:proofErr w:type="spellStart"/>
            <w:r>
              <w:t>What's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papers</w:t>
            </w:r>
            <w:proofErr w:type="spellEnd"/>
            <w:r>
              <w:t>? (1 sata)</w:t>
            </w:r>
          </w:p>
          <w:p w14:paraId="5F4E6035" w14:textId="77777777" w:rsidR="00C23586" w:rsidRDefault="00C23586">
            <w:proofErr w:type="spellStart"/>
            <w:r>
              <w:t>Fake</w:t>
            </w:r>
            <w:proofErr w:type="spellEnd"/>
            <w:r>
              <w:t xml:space="preserve"> News (1 sat)</w:t>
            </w:r>
          </w:p>
        </w:tc>
        <w:tc>
          <w:tcPr>
            <w:tcW w:w="3705" w:type="dxa"/>
            <w:vMerge w:val="restart"/>
          </w:tcPr>
          <w:p w14:paraId="70E74E82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SŠ (1) EJ A.2.1.Analizira jednostavan izvorni i duži prilagođen tekst pri slušanju i čitanju. </w:t>
            </w:r>
          </w:p>
          <w:p w14:paraId="1F7044BF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A.2.3.Koristi se prozodijom radi isticanja različitih značenja.</w:t>
            </w:r>
          </w:p>
          <w:p w14:paraId="771D04E6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A.2.4.Govori tekst srednje dužine koristeći se jezičnim strukturama više razine složenosti.</w:t>
            </w:r>
          </w:p>
          <w:p w14:paraId="74F3ABC1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A.2.5.Sudjeluje u kraćemu neplaniranom i dužemu planiranom razgovoru.</w:t>
            </w:r>
          </w:p>
          <w:p w14:paraId="1102397C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A.2.6.Piše strukturiran tekst srednje dužine koristeći se jezičnim strukturama više razine složenosti.</w:t>
            </w:r>
          </w:p>
          <w:p w14:paraId="23868D1C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B.2.2.Primjenjuje raznolike društveno-jezične funkcije jezika i konvencije uljudnoga ponašanja u različitim kontekstima</w:t>
            </w:r>
          </w:p>
          <w:p w14:paraId="0BD52E1A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lastRenderedPageBreak/>
              <w:t>SŠ (1) EJ B.2.3.Predviđa moguće posljedice utjecaja stereotipa i predrasuda u različitim kontekstima.</w:t>
            </w:r>
          </w:p>
          <w:p w14:paraId="1096B7CF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C.2.1.Povezuje i primjenjuje složene kognitivne strategije učenja jezika.</w:t>
            </w:r>
          </w:p>
          <w:p w14:paraId="560E756D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C.2.3.Povezuje i primjenjuje složene društveno-afektivne strategije učenja jezika.</w:t>
            </w:r>
          </w:p>
          <w:p w14:paraId="55205E2D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C.2.4.Povezuje i koristi se različitim tehnikama kreativnoga izražavanja: propituje i vrednuje postojeće i osmišljava nove ideje povezane s osobnim iskustvima i općim/stručnim sadržajima.</w:t>
            </w:r>
          </w:p>
          <w:p w14:paraId="5BE44208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C.2.5.Povezuje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  <w:p w14:paraId="7C54CAB9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</w:pPr>
            <w:r>
              <w:rPr>
                <w:color w:val="231F20"/>
                <w:sz w:val="16"/>
                <w:szCs w:val="16"/>
              </w:rPr>
              <w:t>SŠ (1) EJ C.2.6.Interpretira i uspoređuje informacije iz različitih vrsta tekstova i izvora, primjenjuje osnovna pravila za citiranje izvora te izvodi duže prezentacije srednje složenih sadržaja.</w:t>
            </w:r>
          </w:p>
        </w:tc>
        <w:tc>
          <w:tcPr>
            <w:tcW w:w="2985" w:type="dxa"/>
            <w:vMerge w:val="restart"/>
          </w:tcPr>
          <w:p w14:paraId="1A861BAB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Osobni i socijalni razvoj</w:t>
            </w:r>
          </w:p>
          <w:p w14:paraId="1E459281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A.4.1.Razvija sliku o sebi.</w:t>
            </w:r>
          </w:p>
          <w:p w14:paraId="53DF9303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A.4.2.Upravlja svojim emocijama i ponašanjem.</w:t>
            </w:r>
          </w:p>
          <w:p w14:paraId="00AD670E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Učiti kako učiti</w:t>
            </w:r>
          </w:p>
          <w:p w14:paraId="4ACCB463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A.4/5.1.1.Upravljanje informacijama</w:t>
            </w:r>
          </w:p>
          <w:p w14:paraId="1BEE696B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A.4/5.2.2. Primjena strategija učenja i rješavanje problema</w:t>
            </w:r>
          </w:p>
          <w:p w14:paraId="5FCCD1D1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B.4/5.4.4. </w:t>
            </w:r>
            <w:proofErr w:type="spellStart"/>
            <w:r>
              <w:rPr>
                <w:color w:val="231F20"/>
                <w:sz w:val="16"/>
                <w:szCs w:val="16"/>
              </w:rPr>
              <w:t>Samovrednovanje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/ </w:t>
            </w:r>
            <w:proofErr w:type="spellStart"/>
            <w:r>
              <w:rPr>
                <w:color w:val="231F20"/>
                <w:sz w:val="16"/>
                <w:szCs w:val="16"/>
              </w:rPr>
              <w:t>samoprocjena</w:t>
            </w:r>
            <w:proofErr w:type="spellEnd"/>
          </w:p>
          <w:p w14:paraId="2DD335B8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C.4/5.1.1. Vrijednost učenja</w:t>
            </w:r>
          </w:p>
          <w:p w14:paraId="46E88CB9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Uporaba IKT-a</w:t>
            </w:r>
          </w:p>
          <w:p w14:paraId="12683B38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A.4.2.Učenik se koristi društvenim mrežama i mrežnim programima uz </w:t>
            </w:r>
            <w:r>
              <w:rPr>
                <w:color w:val="231F20"/>
                <w:sz w:val="16"/>
                <w:szCs w:val="16"/>
              </w:rPr>
              <w:lastRenderedPageBreak/>
              <w:t>upravljanje različitim postavkama funkcionalnosti.</w:t>
            </w:r>
          </w:p>
          <w:p w14:paraId="3514AC1C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B.4.1.Učenik samostalno komunicira s poznatim i nepoznatim osobama u sigurnome digitalnom okružju.</w:t>
            </w:r>
          </w:p>
          <w:p w14:paraId="370BE6AD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B.4.3.Učenik kritički procjenjuje svoje ponašanje i ponašanje drugih u digitalnome okružju</w:t>
            </w:r>
          </w:p>
          <w:p w14:paraId="60A09109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C.4.3.Učenik samostalno kritički procjenjuje proces, izvore i rezultate pretraživanja, odabire potrebne informacije.</w:t>
            </w:r>
          </w:p>
          <w:p w14:paraId="559E43EC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C.4.4.Učenik samostalno i odgovorno upravlja prikupljenim informacijama.</w:t>
            </w:r>
          </w:p>
          <w:p w14:paraId="3E598861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Građanski odgoj i obrazovanje</w:t>
            </w:r>
          </w:p>
          <w:p w14:paraId="7DA7D72B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goo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A.4.3.Promiče ljudska prava.</w:t>
            </w:r>
          </w:p>
          <w:p w14:paraId="0202B2F6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goo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C.4.3.Promiče kvalitetu života u zajednici.</w:t>
            </w:r>
          </w:p>
          <w:p w14:paraId="10F6ABCC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Zdravlje</w:t>
            </w:r>
          </w:p>
          <w:p w14:paraId="0CA22A1A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B.4.1.AOdabire primjerene odnose i komunikaciju.</w:t>
            </w:r>
          </w:p>
          <w:p w14:paraId="2D1F9C68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B.4.1.BRazvija tolerantan odnos prema drugima.</w:t>
            </w:r>
          </w:p>
          <w:p w14:paraId="6A8D47F5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Poduzetništvo</w:t>
            </w:r>
          </w:p>
          <w:p w14:paraId="0A6F11C6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</w:pPr>
            <w:r>
              <w:rPr>
                <w:color w:val="231F20"/>
                <w:sz w:val="16"/>
                <w:szCs w:val="16"/>
              </w:rPr>
              <w:t>pod B.4.2.Planira i upravlja aktivnostima.</w:t>
            </w:r>
          </w:p>
        </w:tc>
      </w:tr>
      <w:tr w:rsidR="00C23586" w14:paraId="65FC3986" w14:textId="77777777" w:rsidTr="2D89C4A0">
        <w:trPr>
          <w:trHeight w:val="366"/>
        </w:trPr>
        <w:tc>
          <w:tcPr>
            <w:tcW w:w="1140" w:type="dxa"/>
            <w:vMerge/>
          </w:tcPr>
          <w:p w14:paraId="3041E394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</w:tcPr>
          <w:p w14:paraId="0003A3DC" w14:textId="77777777" w:rsidR="00C23586" w:rsidRDefault="00C23586">
            <w:r>
              <w:t>23.</w:t>
            </w:r>
          </w:p>
          <w:p w14:paraId="26B1D523" w14:textId="77777777" w:rsidR="00C23586" w:rsidRDefault="00C23586"/>
          <w:p w14:paraId="25687A85" w14:textId="2EF4CA5A" w:rsidR="00C23586" w:rsidRDefault="00C23586"/>
        </w:tc>
        <w:tc>
          <w:tcPr>
            <w:tcW w:w="2160" w:type="dxa"/>
            <w:vMerge/>
            <w:vAlign w:val="center"/>
          </w:tcPr>
          <w:p w14:paraId="722B00AE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128D88A7" w14:textId="77777777" w:rsidR="00C23586" w:rsidRDefault="00C23586">
            <w:proofErr w:type="spellStart"/>
            <w:r>
              <w:t>Comics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Cartoons</w:t>
            </w:r>
            <w:proofErr w:type="spellEnd"/>
            <w:r>
              <w:t xml:space="preserve"> (2 sata)</w:t>
            </w:r>
          </w:p>
          <w:p w14:paraId="4FAE7897" w14:textId="77777777" w:rsidR="00C23586" w:rsidRDefault="00C23586">
            <w:proofErr w:type="spellStart"/>
            <w:r>
              <w:t>Comics</w:t>
            </w:r>
            <w:proofErr w:type="spellEnd"/>
            <w:r>
              <w:t xml:space="preserve"> As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Commentary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/>
          </w:tcPr>
          <w:p w14:paraId="42C6D796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6E1831B3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25A5831C" w14:textId="77777777" w:rsidTr="2D89C4A0">
        <w:trPr>
          <w:trHeight w:val="220"/>
        </w:trPr>
        <w:tc>
          <w:tcPr>
            <w:tcW w:w="1140" w:type="dxa"/>
            <w:vMerge w:val="restart"/>
          </w:tcPr>
          <w:p w14:paraId="6705FF9B" w14:textId="77777777" w:rsidR="00C23586" w:rsidRDefault="00C23586">
            <w:r>
              <w:t>OŽUJAK</w:t>
            </w:r>
          </w:p>
        </w:tc>
        <w:tc>
          <w:tcPr>
            <w:tcW w:w="870" w:type="dxa"/>
          </w:tcPr>
          <w:p w14:paraId="0F4A6B9F" w14:textId="77777777" w:rsidR="00C23586" w:rsidRDefault="00C23586">
            <w:r>
              <w:t>24.</w:t>
            </w:r>
          </w:p>
          <w:p w14:paraId="350F7423" w14:textId="77777777" w:rsidR="00C23586" w:rsidRDefault="00C23586"/>
          <w:p w14:paraId="31126E5D" w14:textId="77777777" w:rsidR="00C23586" w:rsidRDefault="00C23586"/>
        </w:tc>
        <w:tc>
          <w:tcPr>
            <w:tcW w:w="2160" w:type="dxa"/>
            <w:vMerge/>
            <w:vAlign w:val="center"/>
          </w:tcPr>
          <w:p w14:paraId="2DE403A5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053B1624" w14:textId="77777777" w:rsidR="00C23586" w:rsidRDefault="00C23586">
            <w:pPr>
              <w:rPr>
                <w:color w:val="FF0000"/>
              </w:rPr>
            </w:pPr>
            <w:proofErr w:type="spellStart"/>
            <w:r>
              <w:t>Social</w:t>
            </w:r>
            <w:proofErr w:type="spellEnd"/>
            <w:r>
              <w:t xml:space="preserve"> Media for Marketing  (2 sata)</w:t>
            </w:r>
          </w:p>
          <w:p w14:paraId="030590B0" w14:textId="77777777" w:rsidR="00C23586" w:rsidRDefault="00C23586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Impact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Advertising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/>
          </w:tcPr>
          <w:p w14:paraId="62431CDC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49E398E2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52294E8F" w14:textId="77777777" w:rsidTr="2D89C4A0">
        <w:trPr>
          <w:trHeight w:val="220"/>
        </w:trPr>
        <w:tc>
          <w:tcPr>
            <w:tcW w:w="1140" w:type="dxa"/>
            <w:vMerge/>
          </w:tcPr>
          <w:p w14:paraId="16287F21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</w:tcPr>
          <w:p w14:paraId="2CE73BD8" w14:textId="77777777" w:rsidR="00C23586" w:rsidRDefault="00C23586">
            <w:r>
              <w:t>25.</w:t>
            </w:r>
          </w:p>
          <w:p w14:paraId="3DEF967D" w14:textId="77777777" w:rsidR="00C23586" w:rsidRDefault="00C23586"/>
          <w:p w14:paraId="384BA73E" w14:textId="77777777" w:rsidR="00C23586" w:rsidRDefault="00C23586"/>
        </w:tc>
        <w:tc>
          <w:tcPr>
            <w:tcW w:w="2160" w:type="dxa"/>
            <w:vMerge/>
            <w:vAlign w:val="center"/>
          </w:tcPr>
          <w:p w14:paraId="34B3F2EB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238D959D" w14:textId="77777777" w:rsidR="00C23586" w:rsidRDefault="00C23586">
            <w:pPr>
              <w:rPr>
                <w:highlight w:val="green"/>
              </w:rPr>
            </w:pPr>
            <w:proofErr w:type="spellStart"/>
            <w:r>
              <w:t>Social</w:t>
            </w:r>
            <w:proofErr w:type="spellEnd"/>
            <w:r>
              <w:t xml:space="preserve"> Media </w:t>
            </w:r>
            <w:proofErr w:type="spellStart"/>
            <w:r>
              <w:t>Influencers</w:t>
            </w:r>
            <w:proofErr w:type="spellEnd"/>
            <w:r>
              <w:t xml:space="preserve"> (2 sata)</w:t>
            </w:r>
          </w:p>
          <w:p w14:paraId="41DE65EE" w14:textId="77777777" w:rsidR="00C23586" w:rsidRDefault="00C23586">
            <w:r>
              <w:t xml:space="preserve">Are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Mediasmart</w:t>
            </w:r>
            <w:proofErr w:type="spellEnd"/>
            <w:r>
              <w:t>?(1 sata)</w:t>
            </w:r>
          </w:p>
        </w:tc>
        <w:tc>
          <w:tcPr>
            <w:tcW w:w="3705" w:type="dxa"/>
            <w:vMerge/>
          </w:tcPr>
          <w:p w14:paraId="7D34F5C7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0B4020A7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011AA301" w14:textId="77777777" w:rsidTr="2D89C4A0">
        <w:trPr>
          <w:trHeight w:val="220"/>
        </w:trPr>
        <w:tc>
          <w:tcPr>
            <w:tcW w:w="1140" w:type="dxa"/>
            <w:vMerge/>
          </w:tcPr>
          <w:p w14:paraId="1D7B270A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</w:tcPr>
          <w:p w14:paraId="2B6D0068" w14:textId="77777777" w:rsidR="00C23586" w:rsidRDefault="00C23586">
            <w:r>
              <w:t>26.</w:t>
            </w:r>
          </w:p>
          <w:p w14:paraId="0FB5606A" w14:textId="77777777" w:rsidR="00C23586" w:rsidRDefault="00C23586"/>
          <w:p w14:paraId="06971CD3" w14:textId="77777777" w:rsidR="00C23586" w:rsidRDefault="00C23586"/>
        </w:tc>
        <w:tc>
          <w:tcPr>
            <w:tcW w:w="2160" w:type="dxa"/>
            <w:vMerge/>
            <w:vAlign w:val="center"/>
          </w:tcPr>
          <w:p w14:paraId="2A1F701D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7C3B22C7" w14:textId="77777777" w:rsidR="00C23586" w:rsidRDefault="00C23586">
            <w:proofErr w:type="spellStart"/>
            <w:r>
              <w:t>Horoscopes</w:t>
            </w:r>
            <w:proofErr w:type="spellEnd"/>
            <w:r>
              <w:t xml:space="preserve"> (1 sat)</w:t>
            </w:r>
          </w:p>
          <w:p w14:paraId="28CD5E36" w14:textId="77777777" w:rsidR="00C23586" w:rsidRDefault="00C23586">
            <w:proofErr w:type="spellStart"/>
            <w:r>
              <w:lastRenderedPageBreak/>
              <w:t>Advertising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All </w:t>
            </w:r>
            <w:proofErr w:type="spellStart"/>
            <w:r>
              <w:t>Around</w:t>
            </w:r>
            <w:proofErr w:type="spellEnd"/>
            <w:r>
              <w:t xml:space="preserve"> Us  (2 sata)</w:t>
            </w:r>
          </w:p>
        </w:tc>
        <w:tc>
          <w:tcPr>
            <w:tcW w:w="3705" w:type="dxa"/>
            <w:vMerge/>
          </w:tcPr>
          <w:p w14:paraId="03EFCA41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5F96A722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2D8AB73A" w14:textId="77777777" w:rsidTr="2D89C4A0">
        <w:trPr>
          <w:trHeight w:val="220"/>
        </w:trPr>
        <w:tc>
          <w:tcPr>
            <w:tcW w:w="1140" w:type="dxa"/>
            <w:vMerge/>
          </w:tcPr>
          <w:p w14:paraId="5B95CD12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</w:tcPr>
          <w:p w14:paraId="3C4072B0" w14:textId="77777777" w:rsidR="00C23586" w:rsidRDefault="00C23586">
            <w:r>
              <w:t>27.</w:t>
            </w:r>
          </w:p>
          <w:p w14:paraId="0F7C9BEA" w14:textId="77777777" w:rsidR="00C23586" w:rsidRDefault="00C23586"/>
          <w:p w14:paraId="13CB595B" w14:textId="77777777" w:rsidR="00C23586" w:rsidRDefault="00C23586"/>
        </w:tc>
        <w:tc>
          <w:tcPr>
            <w:tcW w:w="2160" w:type="dxa"/>
            <w:vMerge/>
            <w:vAlign w:val="center"/>
          </w:tcPr>
          <w:p w14:paraId="6D9C8D39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5267BC7D" w14:textId="77777777" w:rsidR="00C23586" w:rsidRDefault="00C23586">
            <w:pPr>
              <w:rPr>
                <w:highlight w:val="green"/>
              </w:rPr>
            </w:pPr>
            <w:proofErr w:type="spellStart"/>
            <w:r>
              <w:t>Advertising</w:t>
            </w:r>
            <w:proofErr w:type="spellEnd"/>
            <w:r>
              <w:t xml:space="preserve">  (2 sata)</w:t>
            </w:r>
          </w:p>
          <w:p w14:paraId="71C5FAD8" w14:textId="77777777" w:rsidR="00C23586" w:rsidRDefault="00C23586">
            <w:r>
              <w:t xml:space="preserve">Media &amp; </w:t>
            </w:r>
            <w:proofErr w:type="spellStart"/>
            <w:r>
              <w:t>Advertising</w:t>
            </w:r>
            <w:proofErr w:type="spellEnd"/>
            <w:r>
              <w:t xml:space="preserve"> - How </w:t>
            </w:r>
            <w:proofErr w:type="spellStart"/>
            <w:r>
              <w:t>much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learned</w:t>
            </w:r>
            <w:proofErr w:type="spellEnd"/>
            <w:r>
              <w:t>? (1 sat)</w:t>
            </w:r>
            <w:r>
              <w:rPr>
                <w:highlight w:val="green"/>
              </w:rPr>
              <w:t xml:space="preserve"> </w:t>
            </w:r>
          </w:p>
        </w:tc>
        <w:tc>
          <w:tcPr>
            <w:tcW w:w="3705" w:type="dxa"/>
            <w:vMerge/>
          </w:tcPr>
          <w:p w14:paraId="675E05EE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2FC17F8B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0DBBBCF2" w14:textId="77777777" w:rsidTr="2D89C4A0">
        <w:trPr>
          <w:trHeight w:val="220"/>
        </w:trPr>
        <w:tc>
          <w:tcPr>
            <w:tcW w:w="1140" w:type="dxa"/>
            <w:vMerge/>
          </w:tcPr>
          <w:p w14:paraId="0A4F7224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</w:tcPr>
          <w:p w14:paraId="3A76088B" w14:textId="77777777" w:rsidR="00C23586" w:rsidRDefault="00C23586">
            <w:r>
              <w:t>28.</w:t>
            </w:r>
          </w:p>
          <w:p w14:paraId="50F40DEB" w14:textId="77777777" w:rsidR="00C23586" w:rsidRDefault="00C23586"/>
        </w:tc>
        <w:tc>
          <w:tcPr>
            <w:tcW w:w="2160" w:type="dxa"/>
            <w:vMerge w:val="restart"/>
          </w:tcPr>
          <w:p w14:paraId="77A52294" w14:textId="77777777" w:rsidR="00C23586" w:rsidRDefault="00C23586">
            <w:pPr>
              <w:widowControl w:val="0"/>
              <w:spacing w:line="276" w:lineRule="auto"/>
            </w:pPr>
          </w:p>
          <w:p w14:paraId="783DE01C" w14:textId="77777777" w:rsidR="00C23586" w:rsidRDefault="00C23586">
            <w:r>
              <w:t>BLAGDANI (5 sati)</w:t>
            </w:r>
          </w:p>
        </w:tc>
        <w:tc>
          <w:tcPr>
            <w:tcW w:w="3135" w:type="dxa"/>
          </w:tcPr>
          <w:p w14:paraId="3F039596" w14:textId="77777777" w:rsidR="00C23586" w:rsidRDefault="00C23586">
            <w:proofErr w:type="spellStart"/>
            <w:r>
              <w:t>Easter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(2 sata)</w:t>
            </w:r>
          </w:p>
        </w:tc>
        <w:tc>
          <w:tcPr>
            <w:tcW w:w="3705" w:type="dxa"/>
            <w:vMerge w:val="restart"/>
          </w:tcPr>
          <w:p w14:paraId="17EDEC36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A.2.1.Analizira jednostavan izvorni i duži prilagođen tekst pri slušanju i čitanju.</w:t>
            </w:r>
          </w:p>
          <w:p w14:paraId="1F3C3A4F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A.2.5.Sudjeluje u kraćemu neplaniranom i dužemu planiranom razgovoru.</w:t>
            </w:r>
          </w:p>
          <w:p w14:paraId="00A46901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B.2.3.Predviđa moguće posljedice utjecaja stereotipa i predrasuda u različitim kontekstima.</w:t>
            </w:r>
          </w:p>
          <w:p w14:paraId="68952386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</w:pPr>
            <w:r>
              <w:rPr>
                <w:color w:val="231F20"/>
                <w:sz w:val="16"/>
                <w:szCs w:val="16"/>
              </w:rPr>
              <w:t>SŠ (1) EJ C.2.4.Povezuje i koristi se različitim tehnikama kreativnoga izražavanja: propituje i vrednuje postojeće i osmišljava nove ideje povezane s osobnim iskustvima i općim/stručnim sadržajima.</w:t>
            </w:r>
          </w:p>
        </w:tc>
        <w:tc>
          <w:tcPr>
            <w:tcW w:w="2985" w:type="dxa"/>
            <w:vMerge w:val="restart"/>
          </w:tcPr>
          <w:p w14:paraId="1D3A65DF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Osobni i socijalni razvoj</w:t>
            </w:r>
          </w:p>
          <w:p w14:paraId="5B22D840" w14:textId="77777777" w:rsidR="00C23586" w:rsidRDefault="00C23586">
            <w:pPr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C.4.4.Opisuje i prihvaća vlastiti kulturni i nacionalni identitet u odnosu na druge kulture.</w:t>
            </w:r>
          </w:p>
          <w:p w14:paraId="0A96464D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Uporaba IKT-a</w:t>
            </w:r>
          </w:p>
          <w:p w14:paraId="0B60291F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A.4.1.Učenik kritički odabire odgovarajuću digitalnu tehnologiju.</w:t>
            </w:r>
          </w:p>
          <w:p w14:paraId="5DB848D5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Učiti kako učiti</w:t>
            </w:r>
          </w:p>
          <w:p w14:paraId="5DE3DDAF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A.4/5.1.1.Upravljanje informacijama</w:t>
            </w:r>
          </w:p>
        </w:tc>
      </w:tr>
      <w:tr w:rsidR="00C23586" w14:paraId="0EDB70C1" w14:textId="77777777" w:rsidTr="2D89C4A0">
        <w:trPr>
          <w:trHeight w:val="1493"/>
        </w:trPr>
        <w:tc>
          <w:tcPr>
            <w:tcW w:w="1140" w:type="dxa"/>
            <w:vMerge w:val="restart"/>
          </w:tcPr>
          <w:p w14:paraId="630081FE" w14:textId="77777777" w:rsidR="00C23586" w:rsidRDefault="00C23586">
            <w:r>
              <w:t>TRAVANJ</w:t>
            </w:r>
          </w:p>
        </w:tc>
        <w:tc>
          <w:tcPr>
            <w:tcW w:w="870" w:type="dxa"/>
          </w:tcPr>
          <w:p w14:paraId="5D32A099" w14:textId="77777777" w:rsidR="00C23586" w:rsidRDefault="00C23586">
            <w:r>
              <w:t>29.</w:t>
            </w:r>
          </w:p>
          <w:p w14:paraId="7A480131" w14:textId="77777777" w:rsidR="00C23586" w:rsidRDefault="00C23586"/>
          <w:p w14:paraId="007DCDA8" w14:textId="77777777" w:rsidR="00C23586" w:rsidRDefault="00C23586"/>
        </w:tc>
        <w:tc>
          <w:tcPr>
            <w:tcW w:w="2160" w:type="dxa"/>
            <w:vMerge/>
          </w:tcPr>
          <w:p w14:paraId="450EA2D7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39301E71" w14:textId="77777777" w:rsidR="00C23586" w:rsidRDefault="00C23586">
            <w:r>
              <w:t xml:space="preserve">World Art </w:t>
            </w:r>
            <w:proofErr w:type="spellStart"/>
            <w:r>
              <w:t>Day</w:t>
            </w:r>
            <w:proofErr w:type="spellEnd"/>
            <w:r>
              <w:t xml:space="preserve">: </w:t>
            </w:r>
            <w:proofErr w:type="spellStart"/>
            <w:r>
              <w:t>Masterpieces</w:t>
            </w:r>
            <w:proofErr w:type="spellEnd"/>
            <w:r>
              <w:t xml:space="preserve"> (15.4.) (1 sat)</w:t>
            </w:r>
          </w:p>
          <w:p w14:paraId="557BFDDB" w14:textId="77777777" w:rsidR="00C23586" w:rsidRDefault="00C23586">
            <w:r>
              <w:t xml:space="preserve">At </w:t>
            </w:r>
            <w:proofErr w:type="spellStart"/>
            <w:r>
              <w:t>School</w:t>
            </w:r>
            <w:proofErr w:type="spellEnd"/>
            <w:r>
              <w:t xml:space="preserve"> (2 sata)</w:t>
            </w:r>
          </w:p>
        </w:tc>
        <w:tc>
          <w:tcPr>
            <w:tcW w:w="3705" w:type="dxa"/>
            <w:vMerge/>
          </w:tcPr>
          <w:p w14:paraId="3DD355C9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1A81F0B1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38F66D55" w14:textId="77777777" w:rsidTr="2D89C4A0">
        <w:trPr>
          <w:trHeight w:val="368"/>
        </w:trPr>
        <w:tc>
          <w:tcPr>
            <w:tcW w:w="1140" w:type="dxa"/>
            <w:vMerge/>
          </w:tcPr>
          <w:p w14:paraId="717AAFBA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</w:tcPr>
          <w:p w14:paraId="3762BF6B" w14:textId="77777777" w:rsidR="00C23586" w:rsidRDefault="00C23586">
            <w:r>
              <w:t>30.</w:t>
            </w:r>
          </w:p>
          <w:p w14:paraId="2908EB2C" w14:textId="77777777" w:rsidR="00C23586" w:rsidRDefault="00C23586"/>
        </w:tc>
        <w:tc>
          <w:tcPr>
            <w:tcW w:w="2160" w:type="dxa"/>
            <w:vMerge w:val="restart"/>
          </w:tcPr>
          <w:p w14:paraId="121FD38A" w14:textId="77777777" w:rsidR="00C23586" w:rsidRDefault="00C23586"/>
          <w:p w14:paraId="2B2EC31A" w14:textId="77777777" w:rsidR="00C23586" w:rsidRDefault="00C23586">
            <w:r>
              <w:t>LEARNING</w:t>
            </w:r>
          </w:p>
          <w:p w14:paraId="755C8018" w14:textId="77777777" w:rsidR="00C23586" w:rsidRDefault="00C23586">
            <w:r>
              <w:t>(12 sati)</w:t>
            </w:r>
          </w:p>
          <w:p w14:paraId="1FE2DD96" w14:textId="77777777" w:rsidR="00C23586" w:rsidRDefault="00C23586"/>
          <w:p w14:paraId="27357532" w14:textId="77777777" w:rsidR="00C23586" w:rsidRDefault="00C23586"/>
        </w:tc>
        <w:tc>
          <w:tcPr>
            <w:tcW w:w="3135" w:type="dxa"/>
          </w:tcPr>
          <w:p w14:paraId="11CAAE7B" w14:textId="77777777" w:rsidR="00C23586" w:rsidRDefault="00C23586">
            <w:proofErr w:type="spellStart"/>
            <w:r>
              <w:t>Earth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(22.4.) (2 sata)</w:t>
            </w:r>
          </w:p>
          <w:p w14:paraId="26FED545" w14:textId="77777777" w:rsidR="00C23586" w:rsidRDefault="00C23586">
            <w:r>
              <w:t xml:space="preserve">British </w:t>
            </w:r>
            <w:proofErr w:type="spellStart"/>
            <w:r>
              <w:t>and</w:t>
            </w:r>
            <w:proofErr w:type="spellEnd"/>
            <w:r>
              <w:t xml:space="preserve"> American </w:t>
            </w:r>
            <w:proofErr w:type="spellStart"/>
            <w:r>
              <w:t>Schools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 w:val="restart"/>
          </w:tcPr>
          <w:p w14:paraId="0AB5816D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A.2.1.Analizira jednostavan izvorni i duži prilagođen tekst pri slušanju i čitanju.</w:t>
            </w:r>
          </w:p>
          <w:p w14:paraId="1164B2B8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A.2.3.Koristi se prozodijom radi isticanja različitih značenja.</w:t>
            </w:r>
          </w:p>
          <w:p w14:paraId="3F182C31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A.2.4.Govori tekst srednje dužine koristeći se jezičnim strukturama više razine složenosti.</w:t>
            </w:r>
          </w:p>
          <w:p w14:paraId="71464F35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A.2.5.Sudjeluje u kraćemu neplaniranom i dužemu planiranom razgovoru.</w:t>
            </w:r>
          </w:p>
          <w:p w14:paraId="56C4F8E2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lastRenderedPageBreak/>
              <w:t>SŠ (1) EJ A.2.6.Piše strukturiran tekst srednje dužine koristeći se jezičnim strukturama više razine složenosti.</w:t>
            </w:r>
          </w:p>
          <w:p w14:paraId="6A312874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B.2.2.Primjenjuje raznolike društveno-jezične funkcije jezika i konvencije uljudnoga ponašanja u različitim kontekstima</w:t>
            </w:r>
          </w:p>
          <w:p w14:paraId="19D2809E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B.2.4.Raspravlja o utjecaju međukulturnih iskustava na oblikovanje vlastitih uvjerenja i stavova prema drugima.</w:t>
            </w:r>
          </w:p>
          <w:p w14:paraId="1CD6FF08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C.2.1.Povezuje i primjenjuje složene kognitivne strategije učenja jezika.</w:t>
            </w:r>
          </w:p>
          <w:p w14:paraId="406C822F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SŠ (1) EJ C.2.2.Povezuje i primjenjuje složene </w:t>
            </w:r>
            <w:proofErr w:type="spellStart"/>
            <w:r>
              <w:rPr>
                <w:color w:val="231F20"/>
                <w:sz w:val="16"/>
                <w:szCs w:val="16"/>
              </w:rPr>
              <w:t>metakognitivne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strategije učenja jezika.</w:t>
            </w:r>
          </w:p>
          <w:p w14:paraId="5FB9093A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C.2.3.Povezuje i primjenjuje složene društveno-afektivne strategije učenja jezika.</w:t>
            </w:r>
          </w:p>
          <w:p w14:paraId="4F6C836B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C.2.4.Povezuje i koristi se različitim tehnikama kreativnoga izražavanja: propituje i vrednuje postojeće i osmišljava nove ideje povezane s osobnim iskustvima i općim/stručnim sadržajima.</w:t>
            </w:r>
          </w:p>
          <w:p w14:paraId="5665C540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</w:pPr>
            <w:r>
              <w:rPr>
                <w:color w:val="231F20"/>
                <w:sz w:val="16"/>
                <w:szCs w:val="16"/>
              </w:rPr>
              <w:t>SŠ (1) EJ C.2.5.Povezuje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</w:tc>
        <w:tc>
          <w:tcPr>
            <w:tcW w:w="2985" w:type="dxa"/>
            <w:vMerge w:val="restart"/>
          </w:tcPr>
          <w:p w14:paraId="47272C5C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Osobni i socijalni razvoj</w:t>
            </w:r>
          </w:p>
          <w:p w14:paraId="7B1B8CC3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A.4.1.Razvija sliku o sebi.</w:t>
            </w:r>
          </w:p>
          <w:p w14:paraId="49AADFA0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C.4.4.Opisuje i prihvaća vlastiti kulturni i nacionalni identitet u odnosu na druge kulture.</w:t>
            </w:r>
          </w:p>
          <w:p w14:paraId="672A188F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Učiti kako učiti</w:t>
            </w:r>
          </w:p>
          <w:p w14:paraId="0D66C898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A.4/5.1.1.Upravljanje informacijama</w:t>
            </w:r>
          </w:p>
          <w:p w14:paraId="5A537D44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B.4/5.1.1. Planiranje</w:t>
            </w:r>
          </w:p>
          <w:p w14:paraId="50C5AF83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B.4/5.2.2. Praćenje</w:t>
            </w:r>
          </w:p>
          <w:p w14:paraId="0CCB703C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lastRenderedPageBreak/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B.4/5.4.4. </w:t>
            </w:r>
            <w:proofErr w:type="spellStart"/>
            <w:r>
              <w:rPr>
                <w:color w:val="231F20"/>
                <w:sz w:val="16"/>
                <w:szCs w:val="16"/>
              </w:rPr>
              <w:t>Samovrednovanje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/ </w:t>
            </w:r>
            <w:proofErr w:type="spellStart"/>
            <w:r>
              <w:rPr>
                <w:color w:val="231F20"/>
                <w:sz w:val="16"/>
                <w:szCs w:val="16"/>
              </w:rPr>
              <w:t>samoprocjena</w:t>
            </w:r>
            <w:proofErr w:type="spellEnd"/>
          </w:p>
          <w:p w14:paraId="67AF235E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C.4/5.1.1. Vrijednost učenja</w:t>
            </w:r>
          </w:p>
          <w:p w14:paraId="43615D53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C.4/5.2.2. Slika o sebi kao učeniku</w:t>
            </w:r>
          </w:p>
          <w:p w14:paraId="3441CDCB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C.4/5.3.3. Interes</w:t>
            </w:r>
          </w:p>
          <w:p w14:paraId="0D805CDE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Uporaba IKT-a</w:t>
            </w:r>
          </w:p>
          <w:p w14:paraId="15A86524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A.4.3.Učenik stvara pozitivne digitalne tragove vodeći se načelom sigurnosti.</w:t>
            </w:r>
          </w:p>
          <w:p w14:paraId="67D5FAE4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B.4.3.Učenik kritički procjenjuje svoje ponašanje i ponašanje drugih u digitalnome okružju</w:t>
            </w:r>
          </w:p>
          <w:p w14:paraId="4C0151D4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C.4.4.Učenik samostalno i odgovorno upravlja prikupljenim informacijama.</w:t>
            </w:r>
          </w:p>
          <w:p w14:paraId="7CFFE6DE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Građanski odgoj i obrazovanje</w:t>
            </w:r>
          </w:p>
          <w:p w14:paraId="7A793BC1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goo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A.4.3.Promiče ljudska prava.</w:t>
            </w:r>
          </w:p>
          <w:p w14:paraId="5CE2D584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Zdravlje</w:t>
            </w:r>
          </w:p>
          <w:p w14:paraId="72874C46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B.4.1.AOdabire primjerene odnose i komunikaciju.</w:t>
            </w:r>
          </w:p>
          <w:p w14:paraId="625387CE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B.4.1.BRazvija tolerantan odnos prema drugima..</w:t>
            </w:r>
          </w:p>
          <w:p w14:paraId="064368AA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Poduzetništvo</w:t>
            </w:r>
          </w:p>
          <w:p w14:paraId="07C153AB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 B.4.2.Planira i upravlja aktivnostima.</w:t>
            </w:r>
          </w:p>
          <w:p w14:paraId="07F023C8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b/>
              </w:rPr>
            </w:pPr>
          </w:p>
        </w:tc>
      </w:tr>
      <w:tr w:rsidR="00C23586" w14:paraId="5017E631" w14:textId="77777777" w:rsidTr="2D89C4A0">
        <w:trPr>
          <w:trHeight w:val="485"/>
        </w:trPr>
        <w:tc>
          <w:tcPr>
            <w:tcW w:w="1140" w:type="dxa"/>
            <w:vMerge/>
          </w:tcPr>
          <w:p w14:paraId="4BDB5498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70" w:type="dxa"/>
          </w:tcPr>
          <w:p w14:paraId="62564735" w14:textId="77777777" w:rsidR="00C23586" w:rsidRDefault="00C23586">
            <w:r>
              <w:t>31.</w:t>
            </w:r>
          </w:p>
          <w:p w14:paraId="22F6A634" w14:textId="77777777" w:rsidR="00C23586" w:rsidRDefault="00C23586"/>
          <w:p w14:paraId="2916C19D" w14:textId="77777777" w:rsidR="00C23586" w:rsidRDefault="00C23586"/>
        </w:tc>
        <w:tc>
          <w:tcPr>
            <w:tcW w:w="2160" w:type="dxa"/>
            <w:vMerge/>
          </w:tcPr>
          <w:p w14:paraId="74869460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5ED77783" w14:textId="77777777" w:rsidR="00C23586" w:rsidRDefault="00C23586"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Boarding</w:t>
            </w:r>
            <w:proofErr w:type="spellEnd"/>
            <w:r>
              <w:t xml:space="preserve"> </w:t>
            </w:r>
            <w:proofErr w:type="spellStart"/>
            <w:r>
              <w:t>Schools</w:t>
            </w:r>
            <w:proofErr w:type="spellEnd"/>
            <w:r>
              <w:t>? (2 sata)</w:t>
            </w:r>
          </w:p>
          <w:p w14:paraId="064DC1BC" w14:textId="77777777" w:rsidR="00C23586" w:rsidRDefault="00C23586">
            <w:proofErr w:type="spellStart"/>
            <w:r>
              <w:t>Unusual</w:t>
            </w:r>
            <w:proofErr w:type="spellEnd"/>
            <w:r>
              <w:t xml:space="preserve"> </w:t>
            </w:r>
            <w:proofErr w:type="spellStart"/>
            <w:r>
              <w:t>Schools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/>
          </w:tcPr>
          <w:p w14:paraId="187F57B8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54738AF4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4F39C782" w14:textId="77777777" w:rsidTr="2D89C4A0">
        <w:trPr>
          <w:trHeight w:val="220"/>
        </w:trPr>
        <w:tc>
          <w:tcPr>
            <w:tcW w:w="1140" w:type="dxa"/>
            <w:vMerge w:val="restart"/>
          </w:tcPr>
          <w:p w14:paraId="18691683" w14:textId="77777777" w:rsidR="00C23586" w:rsidRDefault="00C23586">
            <w:pPr>
              <w:rPr>
                <w:color w:val="FF0000"/>
              </w:rPr>
            </w:pPr>
            <w:r>
              <w:t>SVIBANJ</w:t>
            </w:r>
          </w:p>
        </w:tc>
        <w:tc>
          <w:tcPr>
            <w:tcW w:w="870" w:type="dxa"/>
          </w:tcPr>
          <w:p w14:paraId="6B52EC95" w14:textId="77777777" w:rsidR="00C23586" w:rsidRDefault="00C23586">
            <w:r>
              <w:t>32.</w:t>
            </w:r>
          </w:p>
          <w:p w14:paraId="674B0C35" w14:textId="77777777" w:rsidR="00C23586" w:rsidRDefault="00C23586"/>
          <w:p w14:paraId="06BBA33E" w14:textId="77777777" w:rsidR="00C23586" w:rsidRDefault="00C23586"/>
        </w:tc>
        <w:tc>
          <w:tcPr>
            <w:tcW w:w="2160" w:type="dxa"/>
            <w:vMerge/>
          </w:tcPr>
          <w:p w14:paraId="464FCBC1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21EBD00E" w14:textId="77777777" w:rsidR="00C23586" w:rsidRDefault="00C23586">
            <w:r>
              <w:t xml:space="preserve">Distance </w:t>
            </w:r>
            <w:proofErr w:type="spellStart"/>
            <w:r>
              <w:t>Learning</w:t>
            </w:r>
            <w:proofErr w:type="spellEnd"/>
            <w:r>
              <w:t xml:space="preserve"> (2 sata)</w:t>
            </w:r>
          </w:p>
          <w:p w14:paraId="6D7BC238" w14:textId="77777777" w:rsidR="00C23586" w:rsidRDefault="00C23586">
            <w:r>
              <w:t xml:space="preserve">Human </w:t>
            </w:r>
            <w:proofErr w:type="spellStart"/>
            <w:r>
              <w:t>Brain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/>
          </w:tcPr>
          <w:p w14:paraId="5C8C6B09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3382A365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16B17442" w14:textId="77777777" w:rsidTr="2D89C4A0">
        <w:trPr>
          <w:trHeight w:val="220"/>
        </w:trPr>
        <w:tc>
          <w:tcPr>
            <w:tcW w:w="1140" w:type="dxa"/>
            <w:vMerge/>
          </w:tcPr>
          <w:p w14:paraId="5C71F136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</w:tcPr>
          <w:p w14:paraId="452045AA" w14:textId="77777777" w:rsidR="00C23586" w:rsidRDefault="00C23586">
            <w:r>
              <w:t>33.</w:t>
            </w:r>
          </w:p>
          <w:p w14:paraId="0DA123B1" w14:textId="77777777" w:rsidR="00C23586" w:rsidRDefault="00C23586"/>
        </w:tc>
        <w:tc>
          <w:tcPr>
            <w:tcW w:w="2160" w:type="dxa"/>
            <w:vMerge/>
          </w:tcPr>
          <w:p w14:paraId="4C4CEA3D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6E8F6742" w14:textId="77777777" w:rsidR="00C23586" w:rsidRDefault="00C23586">
            <w:r>
              <w:t xml:space="preserve">A </w:t>
            </w:r>
            <w:proofErr w:type="spellStart"/>
            <w:r>
              <w:t>Lifelong</w:t>
            </w:r>
            <w:proofErr w:type="spellEnd"/>
            <w:r>
              <w:t xml:space="preserve"> </w:t>
            </w:r>
            <w:proofErr w:type="spellStart"/>
            <w:r>
              <w:t>Learner</w:t>
            </w:r>
            <w:proofErr w:type="spellEnd"/>
            <w:r>
              <w:t xml:space="preserve"> (2 sata)</w:t>
            </w:r>
          </w:p>
          <w:p w14:paraId="6E5CD22B" w14:textId="77777777" w:rsidR="00C23586" w:rsidRDefault="00C23586">
            <w:proofErr w:type="spellStart"/>
            <w:r>
              <w:t>Learning</w:t>
            </w:r>
            <w:proofErr w:type="spellEnd"/>
            <w:r>
              <w:t xml:space="preserve">  - How </w:t>
            </w:r>
            <w:proofErr w:type="spellStart"/>
            <w:r>
              <w:t>much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learned</w:t>
            </w:r>
            <w:proofErr w:type="spellEnd"/>
            <w:r>
              <w:t xml:space="preserve">? (1 sat) </w:t>
            </w:r>
          </w:p>
        </w:tc>
        <w:tc>
          <w:tcPr>
            <w:tcW w:w="3705" w:type="dxa"/>
            <w:vMerge/>
          </w:tcPr>
          <w:p w14:paraId="50895670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38C1F859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7F84CB2F" w14:textId="77777777" w:rsidTr="2D89C4A0">
        <w:trPr>
          <w:trHeight w:val="220"/>
        </w:trPr>
        <w:tc>
          <w:tcPr>
            <w:tcW w:w="1140" w:type="dxa"/>
            <w:vMerge/>
          </w:tcPr>
          <w:p w14:paraId="0C8FE7CE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</w:tcPr>
          <w:p w14:paraId="021D60A1" w14:textId="77777777" w:rsidR="00C23586" w:rsidRDefault="00C23586">
            <w:r>
              <w:t>34.</w:t>
            </w:r>
          </w:p>
          <w:p w14:paraId="3C10BA1C" w14:textId="77777777" w:rsidR="00C23586" w:rsidRDefault="00C23586"/>
          <w:p w14:paraId="41004F19" w14:textId="77777777" w:rsidR="00C23586" w:rsidRDefault="00C23586"/>
        </w:tc>
        <w:tc>
          <w:tcPr>
            <w:tcW w:w="2160" w:type="dxa"/>
            <w:vMerge w:val="restart"/>
          </w:tcPr>
          <w:p w14:paraId="52FD0506" w14:textId="77777777" w:rsidR="00C23586" w:rsidRDefault="00C23586">
            <w:pPr>
              <w:widowControl w:val="0"/>
              <w:spacing w:line="276" w:lineRule="auto"/>
            </w:pPr>
            <w:proofErr w:type="spellStart"/>
            <w:r>
              <w:t>Careers</w:t>
            </w:r>
            <w:proofErr w:type="spellEnd"/>
            <w:r>
              <w:t xml:space="preserve"> (9 sati)</w:t>
            </w:r>
          </w:p>
        </w:tc>
        <w:tc>
          <w:tcPr>
            <w:tcW w:w="3135" w:type="dxa"/>
          </w:tcPr>
          <w:p w14:paraId="24A1B0AC" w14:textId="77777777" w:rsidR="00C23586" w:rsidRDefault="00C23586">
            <w:proofErr w:type="spellStart"/>
            <w:r>
              <w:t>Careers</w:t>
            </w:r>
            <w:proofErr w:type="spellEnd"/>
            <w:r>
              <w:t xml:space="preserve"> (2 sata) </w:t>
            </w:r>
          </w:p>
          <w:p w14:paraId="405CEAF9" w14:textId="77777777" w:rsidR="00C23586" w:rsidRDefault="00C23586">
            <w:proofErr w:type="spellStart"/>
            <w:r>
              <w:t>Unusual</w:t>
            </w:r>
            <w:proofErr w:type="spellEnd"/>
            <w:r>
              <w:t xml:space="preserve"> </w:t>
            </w:r>
            <w:proofErr w:type="spellStart"/>
            <w:r>
              <w:t>jobs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 w:val="restart"/>
          </w:tcPr>
          <w:p w14:paraId="0A19F364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A.2.1.Analizira jednostavan izvorni i duži prilagođen tekst pri slušanju i čitanju.</w:t>
            </w:r>
          </w:p>
          <w:p w14:paraId="12DC7AB6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A.2.3.Koristi se prozodijom radi isticanja različitih značenja.</w:t>
            </w:r>
          </w:p>
          <w:p w14:paraId="49B5AD93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A.2.4.Govori tekst srednje dužine koristeći se jezičnim strukturama više razine složenosti.</w:t>
            </w:r>
          </w:p>
          <w:p w14:paraId="7017D029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A.2.5.Sudjeluje u kraćemu neplaniranom i dužemu planiranom razgovoru.</w:t>
            </w:r>
          </w:p>
          <w:p w14:paraId="1A83B858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A.2.6.Piše strukturiran tekst srednje dužine koristeći se jezičnim strukturama više razine složenosti.</w:t>
            </w:r>
          </w:p>
          <w:p w14:paraId="3A4E7B92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B.2.2.Primjenjuje raznolike društveno-jezične funkcije jezika i konvencije uljudnoga ponašanja u različitim kontekstima</w:t>
            </w:r>
          </w:p>
          <w:p w14:paraId="521F7409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B.2.3.Predviđa moguće posljedice utjecaja stereotipa i predrasuda u različitim kontekstima.</w:t>
            </w:r>
          </w:p>
          <w:p w14:paraId="78CF665C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C.2.1.Povezuje i primjenjuje složene kognitivne strategije učenja jezika.</w:t>
            </w:r>
          </w:p>
          <w:p w14:paraId="3E1228DF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SŠ (1) EJ C.2.2.Povezuje i primjenjuje složene </w:t>
            </w:r>
            <w:proofErr w:type="spellStart"/>
            <w:r>
              <w:rPr>
                <w:color w:val="231F20"/>
                <w:sz w:val="16"/>
                <w:szCs w:val="16"/>
              </w:rPr>
              <w:t>metakognitivne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strategije učenja jezika.</w:t>
            </w:r>
          </w:p>
          <w:p w14:paraId="3CD9FEF7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SŠ (1) EJ C.2.4.Povezuje i koristi se različitim tehnikama kreativnoga izražavanja: propituje i </w:t>
            </w:r>
            <w:r>
              <w:rPr>
                <w:color w:val="231F20"/>
                <w:sz w:val="16"/>
                <w:szCs w:val="16"/>
              </w:rPr>
              <w:lastRenderedPageBreak/>
              <w:t>vrednuje postojeće i osmišljava nove ideje povezane s osobnim iskustvima i općim/stručnim sadržajima.</w:t>
            </w:r>
          </w:p>
          <w:p w14:paraId="5001068E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C.2.5.Povezuje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  <w:p w14:paraId="67C0C651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</w:pPr>
          </w:p>
        </w:tc>
        <w:tc>
          <w:tcPr>
            <w:tcW w:w="2985" w:type="dxa"/>
            <w:vMerge w:val="restart"/>
          </w:tcPr>
          <w:p w14:paraId="2389E3F7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Osobni i socijalni razvoj</w:t>
            </w:r>
          </w:p>
          <w:p w14:paraId="5D96C3C7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A.4.1.Razvija sliku o sebi.</w:t>
            </w:r>
          </w:p>
          <w:p w14:paraId="4617C20D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A.4.2.Upravlja svojim emocijama i ponašanjem.</w:t>
            </w:r>
          </w:p>
          <w:p w14:paraId="6B64E471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A.4.3.Razvija osobne potencijale</w:t>
            </w:r>
          </w:p>
          <w:p w14:paraId="517F245F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Učiti kako učiti</w:t>
            </w:r>
          </w:p>
          <w:p w14:paraId="44A7BBB4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A.4/5.1.1.Upravljanje informacijama</w:t>
            </w:r>
          </w:p>
          <w:p w14:paraId="0FF02186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B.4/5.1.1. Planiranje</w:t>
            </w:r>
          </w:p>
          <w:p w14:paraId="3C5AC2E9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B.4/5.2.2. Praćenje</w:t>
            </w:r>
          </w:p>
          <w:p w14:paraId="202C7BF9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B.4/5.33. Prilagodba učenja</w:t>
            </w:r>
          </w:p>
          <w:p w14:paraId="4BC38963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B.4/5.4.4. </w:t>
            </w:r>
            <w:proofErr w:type="spellStart"/>
            <w:r>
              <w:rPr>
                <w:color w:val="231F20"/>
                <w:sz w:val="16"/>
                <w:szCs w:val="16"/>
              </w:rPr>
              <w:t>Samovrednovanje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/ </w:t>
            </w:r>
            <w:proofErr w:type="spellStart"/>
            <w:r>
              <w:rPr>
                <w:color w:val="231F20"/>
                <w:sz w:val="16"/>
                <w:szCs w:val="16"/>
              </w:rPr>
              <w:t>samoprocjena</w:t>
            </w:r>
            <w:proofErr w:type="spellEnd"/>
          </w:p>
          <w:p w14:paraId="6BC436C0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C.4/5.1.1. Vrijednost učenja</w:t>
            </w:r>
          </w:p>
          <w:p w14:paraId="2B38BA5D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C.4/5.2.2. Slika o sebi kao učeniku</w:t>
            </w:r>
          </w:p>
          <w:p w14:paraId="624F7FC7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C.4/5.3.3. Interes</w:t>
            </w:r>
          </w:p>
          <w:p w14:paraId="692A799E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Uporaba IKT-a</w:t>
            </w:r>
          </w:p>
          <w:p w14:paraId="03C5960D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A.4.1.Učenik kritički odabire odgovarajuću digitalnu tehnologiju.</w:t>
            </w:r>
          </w:p>
          <w:p w14:paraId="512BB379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A.4.3.Učenik stvara pozitivne digitalne tragove vodeći se načelom sigurnosti.</w:t>
            </w:r>
          </w:p>
          <w:p w14:paraId="65FD3F45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lastRenderedPageBreak/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B.4.1.Učenik samostalno komunicira s poznatim i nepoznatim osobama u sigurnome digitalnom okružju.</w:t>
            </w:r>
          </w:p>
          <w:p w14:paraId="6D045AC7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C.4.1.Učenik samostalno provodi složeno istraživanje radi rješenja problema u digitalnome okružju.</w:t>
            </w:r>
          </w:p>
          <w:p w14:paraId="0DD7BC5A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C.4.4.Učenik samostalno i odgovorno upravlja prikupljenim informacijama.</w:t>
            </w:r>
          </w:p>
          <w:p w14:paraId="5926FD2A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Zdravlje</w:t>
            </w:r>
          </w:p>
          <w:p w14:paraId="31FD5D35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B.4.1.AOdabire primjerene odnose i komunikaciju.</w:t>
            </w:r>
          </w:p>
          <w:p w14:paraId="30BD0A6B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B.4.1.BRazvija tolerantan odnos prema drugima.</w:t>
            </w:r>
          </w:p>
          <w:p w14:paraId="65F94945" w14:textId="77777777" w:rsidR="00C23586" w:rsidRDefault="00C23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Poduzetništvo</w:t>
            </w:r>
          </w:p>
          <w:p w14:paraId="6D318E20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 B.4.2.Planira i upravlja aktivnostima.</w:t>
            </w:r>
          </w:p>
          <w:p w14:paraId="308D56CC" w14:textId="77777777" w:rsidR="00C23586" w:rsidRDefault="00C235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b/>
              </w:rPr>
            </w:pPr>
          </w:p>
        </w:tc>
      </w:tr>
      <w:tr w:rsidR="00C23586" w14:paraId="442D473C" w14:textId="77777777" w:rsidTr="2D89C4A0">
        <w:trPr>
          <w:trHeight w:val="220"/>
        </w:trPr>
        <w:tc>
          <w:tcPr>
            <w:tcW w:w="1140" w:type="dxa"/>
            <w:vMerge/>
          </w:tcPr>
          <w:p w14:paraId="797E50C6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70" w:type="dxa"/>
          </w:tcPr>
          <w:p w14:paraId="68C091CC" w14:textId="77777777" w:rsidR="00C23586" w:rsidRDefault="00C23586">
            <w:r>
              <w:t>35.</w:t>
            </w:r>
          </w:p>
          <w:p w14:paraId="568C698B" w14:textId="77777777" w:rsidR="00C23586" w:rsidRDefault="00C23586"/>
        </w:tc>
        <w:tc>
          <w:tcPr>
            <w:tcW w:w="2160" w:type="dxa"/>
            <w:vMerge/>
          </w:tcPr>
          <w:p w14:paraId="1A939487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52D96C79" w14:textId="77777777" w:rsidR="00C23586" w:rsidRDefault="00C23586">
            <w:r>
              <w:t xml:space="preserve">Future </w:t>
            </w:r>
            <w:proofErr w:type="spellStart"/>
            <w:r>
              <w:t>jobs</w:t>
            </w:r>
            <w:proofErr w:type="spellEnd"/>
            <w:r>
              <w:t xml:space="preserve"> (2 sata)</w:t>
            </w:r>
          </w:p>
          <w:p w14:paraId="093DAD3E" w14:textId="77777777" w:rsidR="00C23586" w:rsidRDefault="00C23586">
            <w:r>
              <w:t xml:space="preserve">My </w:t>
            </w:r>
            <w:proofErr w:type="spellStart"/>
            <w:r>
              <w:t>dream</w:t>
            </w:r>
            <w:proofErr w:type="spellEnd"/>
            <w:r>
              <w:t xml:space="preserve"> </w:t>
            </w:r>
            <w:proofErr w:type="spellStart"/>
            <w:r>
              <w:t>job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/>
          </w:tcPr>
          <w:p w14:paraId="6AA258D8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6FFBD3EC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0CDEC8B0" w14:textId="77777777" w:rsidTr="2D89C4A0">
        <w:trPr>
          <w:trHeight w:val="220"/>
        </w:trPr>
        <w:tc>
          <w:tcPr>
            <w:tcW w:w="1140" w:type="dxa"/>
            <w:vMerge w:val="restart"/>
          </w:tcPr>
          <w:p w14:paraId="2B3D1CD3" w14:textId="77777777" w:rsidR="00C23586" w:rsidRDefault="00C23586">
            <w:pPr>
              <w:rPr>
                <w:color w:val="FF0000"/>
              </w:rPr>
            </w:pPr>
            <w:r>
              <w:t>LIPANJ</w:t>
            </w:r>
          </w:p>
        </w:tc>
        <w:tc>
          <w:tcPr>
            <w:tcW w:w="870" w:type="dxa"/>
          </w:tcPr>
          <w:p w14:paraId="3EA636D8" w14:textId="77777777" w:rsidR="00C23586" w:rsidRDefault="00C23586">
            <w:r>
              <w:t>36.</w:t>
            </w:r>
          </w:p>
          <w:p w14:paraId="30DCCCAD" w14:textId="77777777" w:rsidR="00C23586" w:rsidRDefault="00C23586"/>
        </w:tc>
        <w:tc>
          <w:tcPr>
            <w:tcW w:w="2160" w:type="dxa"/>
            <w:vMerge/>
          </w:tcPr>
          <w:p w14:paraId="36AF6883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211F406C" w14:textId="77777777" w:rsidR="00C23586" w:rsidRDefault="00C23586">
            <w:proofErr w:type="spellStart"/>
            <w:r>
              <w:t>Preparing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job</w:t>
            </w:r>
            <w:proofErr w:type="spellEnd"/>
            <w:r>
              <w:t xml:space="preserve"> interview (2 sata) </w:t>
            </w:r>
          </w:p>
          <w:p w14:paraId="3570FB17" w14:textId="77777777" w:rsidR="00C23586" w:rsidRDefault="00C23586">
            <w:proofErr w:type="spellStart"/>
            <w:r>
              <w:t>Careers</w:t>
            </w:r>
            <w:proofErr w:type="spellEnd"/>
            <w:r>
              <w:t xml:space="preserve"> - How </w:t>
            </w:r>
            <w:proofErr w:type="spellStart"/>
            <w:r>
              <w:t>much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learned</w:t>
            </w:r>
            <w:proofErr w:type="spellEnd"/>
            <w:r>
              <w:t>? (1 sat)</w:t>
            </w:r>
          </w:p>
        </w:tc>
        <w:tc>
          <w:tcPr>
            <w:tcW w:w="3705" w:type="dxa"/>
            <w:vMerge/>
          </w:tcPr>
          <w:p w14:paraId="54C529ED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</w:tcPr>
          <w:p w14:paraId="1C0157D6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2760D158" w14:textId="77777777" w:rsidTr="2D89C4A0">
        <w:trPr>
          <w:trHeight w:val="183"/>
        </w:trPr>
        <w:tc>
          <w:tcPr>
            <w:tcW w:w="1140" w:type="dxa"/>
            <w:vMerge/>
          </w:tcPr>
          <w:p w14:paraId="3691E7B2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</w:tcPr>
          <w:p w14:paraId="0992E05A" w14:textId="77777777" w:rsidR="00C23586" w:rsidRDefault="00C23586">
            <w:r>
              <w:t>37.</w:t>
            </w:r>
          </w:p>
          <w:p w14:paraId="526770CE" w14:textId="77777777" w:rsidR="00C23586" w:rsidRDefault="00C23586"/>
        </w:tc>
        <w:tc>
          <w:tcPr>
            <w:tcW w:w="2160" w:type="dxa"/>
            <w:vMerge w:val="restart"/>
          </w:tcPr>
          <w:p w14:paraId="7CBEED82" w14:textId="77777777" w:rsidR="00C23586" w:rsidRDefault="00C23586"/>
          <w:p w14:paraId="20E8292D" w14:textId="77777777" w:rsidR="00C23586" w:rsidRDefault="00C23586">
            <w:r>
              <w:t>REVISION (2 sata)</w:t>
            </w:r>
          </w:p>
        </w:tc>
        <w:tc>
          <w:tcPr>
            <w:tcW w:w="3135" w:type="dxa"/>
          </w:tcPr>
          <w:p w14:paraId="68F48855" w14:textId="77777777" w:rsidR="00C23586" w:rsidRDefault="00C23586">
            <w:r>
              <w:t>Ponavljanje ostvarenosti odgojno-obrazovnih ishoda 1. razreda (1 sat)</w:t>
            </w:r>
          </w:p>
        </w:tc>
        <w:tc>
          <w:tcPr>
            <w:tcW w:w="3705" w:type="dxa"/>
          </w:tcPr>
          <w:p w14:paraId="6E36661F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</w:tcPr>
          <w:p w14:paraId="38645DC7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3586" w14:paraId="1A1623A0" w14:textId="77777777" w:rsidTr="2D89C4A0">
        <w:trPr>
          <w:trHeight w:val="183"/>
        </w:trPr>
        <w:tc>
          <w:tcPr>
            <w:tcW w:w="1140" w:type="dxa"/>
            <w:vMerge/>
          </w:tcPr>
          <w:p w14:paraId="135E58C4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</w:tcPr>
          <w:p w14:paraId="62EBF9A1" w14:textId="77777777" w:rsidR="00C23586" w:rsidRDefault="00C23586"/>
        </w:tc>
        <w:tc>
          <w:tcPr>
            <w:tcW w:w="2160" w:type="dxa"/>
            <w:vMerge/>
          </w:tcPr>
          <w:p w14:paraId="0C6C2CD5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</w:tcPr>
          <w:p w14:paraId="15C1F0F2" w14:textId="77777777" w:rsidR="00C23586" w:rsidRDefault="00C23586">
            <w:r>
              <w:t>Zaključivanje ocjena (1 sat)</w:t>
            </w:r>
          </w:p>
        </w:tc>
        <w:tc>
          <w:tcPr>
            <w:tcW w:w="3705" w:type="dxa"/>
          </w:tcPr>
          <w:p w14:paraId="709E88E4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</w:tcPr>
          <w:p w14:paraId="508C98E9" w14:textId="77777777" w:rsidR="00C23586" w:rsidRDefault="00C2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779F8E76" w14:textId="77777777" w:rsidR="0006046E" w:rsidRDefault="0006046E"/>
    <w:p w14:paraId="1B066C35" w14:textId="0F26B238" w:rsidR="0006046E" w:rsidRDefault="00A26102">
      <w:r>
        <w:t xml:space="preserve">Napomena: Vrednovanje za učenje, kao učenje i naučenog kontinuirano se provodi tijekom cijele </w:t>
      </w:r>
      <w:r w:rsidR="3D8BDE82">
        <w:t>nastavne</w:t>
      </w:r>
      <w:r>
        <w:t xml:space="preserve"> godine.</w:t>
      </w:r>
    </w:p>
    <w:p w14:paraId="7818863E" w14:textId="77777777" w:rsidR="0006046E" w:rsidRDefault="000604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40" w:line="240" w:lineRule="auto"/>
      </w:pPr>
    </w:p>
    <w:sectPr w:rsidR="0006046E">
      <w:pgSz w:w="15840" w:h="12240"/>
      <w:pgMar w:top="99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6E"/>
    <w:rsid w:val="0006046E"/>
    <w:rsid w:val="00455E0A"/>
    <w:rsid w:val="00791847"/>
    <w:rsid w:val="00A26102"/>
    <w:rsid w:val="00C23586"/>
    <w:rsid w:val="00DD4F91"/>
    <w:rsid w:val="013F19C8"/>
    <w:rsid w:val="074ABA55"/>
    <w:rsid w:val="0F356C28"/>
    <w:rsid w:val="2D89C4A0"/>
    <w:rsid w:val="3D8BDE82"/>
    <w:rsid w:val="3DAE5474"/>
    <w:rsid w:val="452A1435"/>
    <w:rsid w:val="49F7BC8F"/>
    <w:rsid w:val="698B213B"/>
    <w:rsid w:val="69D3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0187"/>
  <w15:docId w15:val="{FB134CAA-4785-4E2C-8254-965CC812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ragraph">
    <w:name w:val="paragraph"/>
    <w:basedOn w:val="Normal"/>
    <w:rsid w:val="00DD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DD4F91"/>
  </w:style>
  <w:style w:type="character" w:customStyle="1" w:styleId="eop">
    <w:name w:val="eop"/>
    <w:basedOn w:val="Zadanifontodlomka"/>
    <w:rsid w:val="00DD4F91"/>
  </w:style>
  <w:style w:type="paragraph" w:styleId="Odlomakpopisa">
    <w:name w:val="List Paragraph"/>
    <w:basedOn w:val="Normal"/>
    <w:uiPriority w:val="34"/>
    <w:qFormat/>
    <w:rsid w:val="00C2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D6F07-DBD1-4974-B472-6FBF3B553010}"/>
</file>

<file path=customXml/itemProps2.xml><?xml version="1.0" encoding="utf-8"?>
<ds:datastoreItem xmlns:ds="http://schemas.openxmlformats.org/officeDocument/2006/customXml" ds:itemID="{28451E60-AD39-4854-B8F4-7A08EC7C7E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00FB26-FBFC-4EE0-8530-AD13162DE4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Livija</dc:creator>
  <cp:lastModifiedBy>luka katarinic</cp:lastModifiedBy>
  <cp:revision>2</cp:revision>
  <dcterms:created xsi:type="dcterms:W3CDTF">2021-09-02T07:12:00Z</dcterms:created>
  <dcterms:modified xsi:type="dcterms:W3CDTF">2021-09-02T07:12:00Z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